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98" w:rsidRDefault="002C5A4B" w:rsidP="00DA5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Праздники, посвященные Дню Защиты детей, в нашем детском садике прошли 3 и 4 июня. Во все группы приходили две девчоночки, одна Веселинка, а другая ее подруга Грустинка. Каждая группа развлекала гостей исходя из своего возраста и развития. Это были игры «Дударь», «Золотые ворота», </w:t>
      </w:r>
      <w:r w:rsidR="00C1304D">
        <w:rPr>
          <w:rFonts w:ascii="Times New Roman" w:hAnsi="Times New Roman" w:cs="Times New Roman"/>
          <w:sz w:val="28"/>
          <w:szCs w:val="28"/>
        </w:rPr>
        <w:t>различные веселые эстафеты,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веселая зарядка и веселые песни про детство. Самые маленькие наши ребятишки играли с солнышком </w:t>
      </w:r>
      <w:r w:rsidR="00DA58E2">
        <w:rPr>
          <w:rFonts w:ascii="Times New Roman" w:hAnsi="Times New Roman" w:cs="Times New Roman"/>
          <w:sz w:val="28"/>
          <w:szCs w:val="28"/>
        </w:rPr>
        <w:t>в карусель, танцевали с ленточками и играли с цветочками. В конце праздника нарисовали совместные рисунки мелками. Все были угощены вкусными конфетками. Дети остались очень довольны.</w:t>
      </w:r>
    </w:p>
    <w:p w:rsidR="00DA58E2" w:rsidRPr="002C5A4B" w:rsidRDefault="00DA58E2" w:rsidP="00DA5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подготовили: Музыкальные руководители- Чеснокова Г.М., Ломаева Т.Л., воспитатели – Калиновская Л.С. , Дорошенкова С.А., Салахова А.А., Завьялова Е.А. операторы: Манаева А.И., Корнеева Д.В., Долженко Л.В.</w:t>
      </w:r>
    </w:p>
    <w:sectPr w:rsidR="00DA58E2" w:rsidRPr="002C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D7"/>
    <w:rsid w:val="001F5DDB"/>
    <w:rsid w:val="002C5A4B"/>
    <w:rsid w:val="00817DD7"/>
    <w:rsid w:val="00C1304D"/>
    <w:rsid w:val="00DA58E2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D0505-6CA2-48CD-A118-A143E18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2019-06-13T08:50:00Z</dcterms:created>
  <dcterms:modified xsi:type="dcterms:W3CDTF">2019-06-13T09:11:00Z</dcterms:modified>
</cp:coreProperties>
</file>