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36" w:rsidRPr="0001164E" w:rsidRDefault="00B42136" w:rsidP="00B42136">
      <w:pPr>
        <w:shd w:val="clear" w:color="auto" w:fill="FFFFFF"/>
        <w:spacing w:before="408" w:after="0" w:line="326" w:lineRule="exact"/>
        <w:ind w:right="11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4E">
        <w:rPr>
          <w:rFonts w:ascii="Times New Roman" w:eastAsia="Times New Roman" w:hAnsi="Times New Roman" w:cs="Times New Roman"/>
          <w:b/>
          <w:bCs/>
          <w:color w:val="434343"/>
          <w:spacing w:val="-9"/>
          <w:sz w:val="29"/>
          <w:szCs w:val="29"/>
          <w:lang w:eastAsia="ru-RU"/>
        </w:rPr>
        <w:t>ГЛАВА МУНИЦИПАЛЬНОГО</w:t>
      </w:r>
    </w:p>
    <w:p w:rsidR="00B42136" w:rsidRPr="0001164E" w:rsidRDefault="00B42136" w:rsidP="00B42136">
      <w:pPr>
        <w:shd w:val="clear" w:color="auto" w:fill="FFFFFF"/>
        <w:spacing w:after="0" w:line="326" w:lineRule="exact"/>
        <w:ind w:right="11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4E">
        <w:rPr>
          <w:rFonts w:ascii="Times New Roman" w:eastAsia="Times New Roman" w:hAnsi="Times New Roman" w:cs="Times New Roman"/>
          <w:b/>
          <w:bCs/>
          <w:color w:val="434343"/>
          <w:spacing w:val="-5"/>
          <w:sz w:val="29"/>
          <w:szCs w:val="29"/>
          <w:lang w:eastAsia="ru-RU"/>
        </w:rPr>
        <w:t>РАЙОНА ИМЕНИ ЛАЗО</w:t>
      </w:r>
    </w:p>
    <w:p w:rsidR="00B42136" w:rsidRPr="0001164E" w:rsidRDefault="00B42136" w:rsidP="00B42136">
      <w:pPr>
        <w:shd w:val="clear" w:color="auto" w:fill="FFFFFF"/>
        <w:spacing w:after="0" w:line="326" w:lineRule="exact"/>
        <w:ind w:right="12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4E">
        <w:rPr>
          <w:rFonts w:ascii="Times New Roman" w:eastAsia="Times New Roman" w:hAnsi="Times New Roman" w:cs="Times New Roman"/>
          <w:b/>
          <w:bCs/>
          <w:color w:val="434343"/>
          <w:spacing w:val="-2"/>
          <w:sz w:val="29"/>
          <w:szCs w:val="29"/>
          <w:lang w:eastAsia="ru-RU"/>
        </w:rPr>
        <w:t>Хабаровского края</w:t>
      </w:r>
    </w:p>
    <w:p w:rsidR="00B42136" w:rsidRPr="0001164E" w:rsidRDefault="00B42136" w:rsidP="00B42136">
      <w:pPr>
        <w:shd w:val="clear" w:color="auto" w:fill="FFFFFF"/>
        <w:spacing w:before="298" w:after="0" w:line="240" w:lineRule="auto"/>
        <w:ind w:left="2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64E">
        <w:rPr>
          <w:rFonts w:ascii="Times New Roman" w:eastAsia="Times New Roman" w:hAnsi="Times New Roman" w:cs="Times New Roman"/>
          <w:b/>
          <w:bCs/>
          <w:color w:val="434343"/>
          <w:spacing w:val="-12"/>
          <w:sz w:val="33"/>
          <w:szCs w:val="33"/>
          <w:lang w:eastAsia="ru-RU"/>
        </w:rPr>
        <w:t>ПОСТАНОВЛЕНИЕ</w:t>
      </w:r>
    </w:p>
    <w:p w:rsidR="00B42136" w:rsidRPr="0001164E" w:rsidRDefault="00B42136" w:rsidP="00B4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30.11.2010 № 175</w:t>
      </w:r>
    </w:p>
    <w:p w:rsidR="00B42136" w:rsidRPr="0001164E" w:rsidRDefault="00B42136" w:rsidP="00B4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р.п. Переяславка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района имени Лазо» </w:t>
      </w:r>
    </w:p>
    <w:p w:rsidR="00B42136" w:rsidRPr="0001164E" w:rsidRDefault="00B42136" w:rsidP="00B4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и доступности муниципальной услуги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риёму заявлений, постановке на учет и зачисление детей в образовательные учреждения, реализующие основную образовательную программу дошкольного образования (детские сады) 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района имени Лазо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Федеральным законом Российской Федерации от 07 июля 2010 года № 210-ФЗ «Об организации предоставления государственных и муниципальных услуг», Законом Российской Федерации от 10 июля 1992 года № 3266-1 «Об образовании», постановлением Правительства Хабаровского края от 30 апреля 2010 № 114-пр «Об утверждении Плана-графика перехода на предоставление в электронном виде государственных услуг органами исполнительной власти Хабаровского края», распоряжением Губернатора Хабаровского края от 10 марта 2010 года № 91-р «Об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виде»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42136" w:rsidRPr="0001164E" w:rsidRDefault="00B42136" w:rsidP="00B4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административный регламент предоставления Управлением образования администрации муниципального района имени Лазо Хабаровского края муниципальной услуги «П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района имени Лазо».</w:t>
      </w:r>
    </w:p>
    <w:p w:rsidR="00B42136" w:rsidRPr="0001164E" w:rsidRDefault="00B42136" w:rsidP="00B4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Контроль за исполнением данного постановления возложить на заместителя главы администрации муниципального района по социальным вопросам Матвееву Т.А.</w:t>
      </w:r>
    </w:p>
    <w:p w:rsidR="00B42136" w:rsidRPr="0001164E" w:rsidRDefault="00B42136" w:rsidP="00B4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опубликования.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2136" w:rsidRPr="0001164E" w:rsidSect="0062630D">
          <w:headerReference w:type="even" r:id="rId4"/>
          <w:headerReference w:type="default" r:id="rId5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                                                                  А.П. Яц</w:t>
      </w:r>
    </w:p>
    <w:p w:rsidR="00B42136" w:rsidRPr="0001164E" w:rsidRDefault="00B42136" w:rsidP="00B42136">
      <w:pPr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42136" w:rsidRPr="0001164E" w:rsidRDefault="00B42136" w:rsidP="00B42136">
      <w:pPr>
        <w:tabs>
          <w:tab w:val="left" w:pos="5580"/>
        </w:tabs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муниципального района</w:t>
      </w:r>
    </w:p>
    <w:p w:rsidR="00B42136" w:rsidRPr="0001164E" w:rsidRDefault="00B42136" w:rsidP="00B42136">
      <w:pPr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от_30.11.2010_№_175_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</w:t>
      </w:r>
    </w:p>
    <w:p w:rsidR="00B42136" w:rsidRPr="0001164E" w:rsidRDefault="00B42136" w:rsidP="00B4213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(детские сады) 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</w:p>
    <w:p w:rsidR="00B42136" w:rsidRPr="0001164E" w:rsidRDefault="00B42136" w:rsidP="00B4213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имени Лазо»</w:t>
      </w:r>
    </w:p>
    <w:p w:rsidR="00B42136" w:rsidRPr="0001164E" w:rsidRDefault="00B42136" w:rsidP="00B4213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42136" w:rsidRPr="0001164E" w:rsidRDefault="00B42136" w:rsidP="00B4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 услуги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района имени Лазо» 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 Регламент) разработан в целях повышения качества предоставления и доступности муниципальной услуги дошкольного образования в муниципальных образовательных учреждениях муниципального района имени Лазо (далее - муниципальная услуга), определения сроков, последовательности действий (административных процедур) при предоставлении муниципальной услуги.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10.07.1992 № 3266-1 «Об образовании»,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24.07.1998 № 124-ФЗ «Об основных гарантиях прав ребенка в Российской Федерации»,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Типовым положением о дошкольном образовательном учреждении, утвержденным постановлением Правительства Российской Федерации от 12.09.2008 № 666,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Главного государственного санитарного врача Р.Ф.от 26.03.2003 № 24 «О введении в действие санитарно-эпидемиологических правил и нормативов СанПиН 2.4.1.1249-03»,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Управлении образования администрации муниципального района, утвержденного решением Собрания депутатов муниципального района имени Лазо от 28.06.2007 №280  (далее по тексту - Управление образования),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Уставами дошкольных образовательных учреждений.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Предоставление  Услуги строится в соответствии с принципами: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демократии и гуманизма,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приоритета общечеловеческих ценностей, свободного развития личности,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общедоступности, автономности и светского характера образования,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прав ребенка,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ответственности органов местного самоуправления и учреждений, а также должностных лиц за реализацию прав ребенка на образование.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Услуга предоставляется муниципальными дошкольными образовательными учреждениями, общеобразовательными учреждениями (далее по тексту - Учреждения).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Получателями муниципальной услуги являются родители (законные представители) детей в возрасте от 2 лет до 7 лет.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Должностными лицами, ответственными за предоставление муниципальной услуги, являются руководители Учреждений.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136" w:rsidRPr="0001164E" w:rsidRDefault="00B42136" w:rsidP="00B4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Требования к порядку предоставления  Услуги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Порядок информирования о предоставлении  Услуги.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2.1.1.Информирование о предоставлении  Услуги осуществляется: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Управлением  образования (Адрес: 682910, Хабаровский край, район имени Лазо, п. Переяславка, ул. Постышева,  15) ежедневно с понедельника до пятницы, с 9-00 до 17-00; тел. 21-1-01; е-mail:  </w:t>
      </w:r>
      <w:hyperlink r:id="rId6" w:history="1"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otdlzo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.27.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136" w:rsidRPr="0001164E" w:rsidRDefault="00B42136" w:rsidP="00B42136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Учреждениях.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Информирование о предоставлении  Услуги осуществляется посредством размещения соответствующей информации в средствах массовой информации, размещения в сети Интернет на официальном сайте Управления образования </w:t>
      </w:r>
      <w:hyperlink r:id="rId7" w:history="1"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obrlazo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khb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 использования средств телефонной связи, посредством приема граждан.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Основными требованиями к информированию родителей (законных представителей) являются: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информации,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предоставляемой информации,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2.1.4. Информирование родителей (законных представителей) организуется следующим образом: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информирование,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публичное информирование.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Информирование проводится в форме: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информирования,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информирования (размещения информации на информационных стендах в Учреждениях).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На информационных стендах в помещении, предназначенном для приема документов, размещается следующая информация: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извлечения из законодательных и иных нормативных правовых актов, содержащих нормы, регулирующие деятельность дошкольных образовательных учреждений,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текста настоящего Регламента с приложениями,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алгоритма прохождения административной процедуры по приему заявлений, постановке на учет и зачислению детей в муниципальное образовательное учреждение, реализующее основную общеобразовательную программу дошкольного образования (приложение № 1 к настоящему административному регламенту) и краткое описание порядка предоставления  Услуги,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зачисления детей в Учреждение;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документов, необходимых для предоставления   Услуги и требования к ним,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месторасположение, график (режим) работы, номера телефонов, адреса дошкольных образовательных учреждений, общеобразовательных учреждений,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и условия пребывания в образовательных учреждениях;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отказа в постановке ребенка на очередь, отказа в предоставлении места ребенку дошкольного возраста в образовательном учреждении;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решений, действий или бездействия должностных лиц.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Индивидуальное устное информирование граждан осуществляется сотрудниками отдела информационно-методического обеспечения Управления образования, назначенными приказом начальника Управления образования, а также Учреждением при обращении родителей (законных представителей) за информацией: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Сроки предоставления   Услуги.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Предоставление   Услуги осуществляется с момента обращения родителей (законных представителей) ребенка в Учреждение и подачи заявления (Приложение № 2).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Поданное родителями (законными представителями) заявление регистрируется в установленном ниже порядке.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свободных мест в Учреждении ребенок зачисляется в Учреждение в сроки, указанные родителями (законными представителями) в заявлении.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свободных мест в Учреждении ребенок ставится в очередь. О начале посещения ребенком Учреждения родителям (законным представителям) сообщается за месяц.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Зачисление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Перечень оснований для приостановления предоставления   Услуги.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 Услуги может быть отказано по следующим основаниям: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медицинских противопоказаний к посещению ребенком Учреждения;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Перед прекращением приостановления оказания  Услуги (за исключением случаев, когда оказание Услуги приостанавливается по заявлению родителей (законных представителей)) Учреждение за 10 дней до отчисления ребенка письменно уведомляет родителей (законных представителей) о причинах и дате отчисления ребенка.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Требования к местам предоставления Услуги.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Места, предназначенные для предоставления Услуги оборудуются: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стендами;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возможности оформления документов.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136" w:rsidRPr="0001164E" w:rsidRDefault="00B42136" w:rsidP="00B4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Административные процедуры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Этапы предоставления  Услуги: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Обращение родителей (законных представителей) в Учреждение (в часы приема, определенные Учреждением) о подаче заявления для зачисления ребенка в Учреждение осуществляется при предъявлении родителями (законными представителями) паспорта. Регистрацию заявлений осуществляет руководитель Учреждения в течение всего календарного года без ограничений.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Внесение Учреждением данных о родителях (законных представителях) в соответствующий журнал регистрации учета будущих воспитанников с указанием: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регистрации заявления,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ребенка,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проживания родителей (почтовый индекс, адрес и телефон),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матери, отца, паспортных данных одного из родителей, рабочего телефона,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или отсутствия льготы по зачислению ребенка в образовательное учреждение,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желаемого времени (месяц, год) зачисления ребенка в Учреждение.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сведения подтверждаются подписью родителей (законных представителей).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Зачисление детей в Учреждение осуществляется при наличии места в соответствующей возрастной группе.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Зачисление детей в Учреждение осуществляется по письменному заявлению родителей (законных представителей) (Приложение № 2), которое подается на имя руководителя Учреждения.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3.1.4.1. К письменному заявлению прилагаются следующие документы: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карта ребенка, оформленная детской поликлиникой и заверенная печатью медицинского учреждения,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одного из родителей (законного представителя),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льготную категорию одного из родителей (законного представителя).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Руководитель Учреждения регистрирует заявление в книге учета движения воспитанников в дошкольном образовательном учреждении (Приложение № 3).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При зачислении детей Учреждение заключает договор с родителями (законными представителями) воспитанников (далее по тексту - договор с родителями) (законными представителями) в 2-х экземплярах с выдачей одного экземпляра договора родителям (законным представителям).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При зачислении детей в Учреждение руководитель знакомит родителей (законных представителей) с уставом Учреждения и другими документами, регламентирующими организацию образовательного процесса.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136" w:rsidRPr="0001164E" w:rsidRDefault="00B42136" w:rsidP="00B4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и формы контроля за предоставлением Услуги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Специалист Управление образования, назначенный приказом Начальника Управления образования,  осуществляет контроль за порядком предоставления и качеством исполнения   Услуги.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порядком предоставления и качеством исполнения  Услуги включает в себя: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персонифицированный учет регистрации детей для зачисления в Учреждение,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проверок соблюдения и исполнения руководителями Учреждения действующего законодательства, положений настоящего регламента.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может носить плановый характер (осуществляется на основании годовых планов работы Управления образование), тематический характер (проверка предоставления муниципальной услуги отдельным категориям потребителей) и внеплановый характер (по конкретному обращению потребителя по результатам предоставления муниципальной услуги).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42136" w:rsidRPr="0001164E" w:rsidRDefault="00B42136" w:rsidP="00B4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обжалования действий (бездействия) должностного лица, а также принимаемого им решения при предоставлении  Услуги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если родитель (законный представитель) не согласен с результатом оказания  Услуги, он вправе обжаловать действия (бездействие) и решения, осуществляемые в ходе предоставления  Услуги, в досудебном и судебном порядке.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досудебном порядке: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Заявитель имеет право лично обратиться к начальнику Управления образования с жалобой при неудовлетворении любой процедурой, связанной с предоставлением муниципальной услуги. 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Начальник Управления  образования проводит личный прием посетителей.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При обращении Заявителя в письменной форме срок рассмотрения обращения не должен превышать 30 рабочих дней с момента регистрации такого обращения.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По результатам рассмотрения обращения принимается решение об удовлетворении требований Заявителя либо об отказе в удовлетворении обращения. Письменный ответ, содержащий результаты рассмотрения обращения, направляется Заявителю.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5.2.6. Заявитель вправе обжаловать решения, принятые в ходе предоставления   Услуги, действия или бездействие должностных лиц в досудебном порядке. 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 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номерам телефонов Управления образования, 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Интернет - сайт Управления образования, 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 Управления образования </w:t>
      </w:r>
      <w:hyperlink r:id="rId8" w:history="1"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otdlzo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.27.</w:t>
        </w:r>
        <w:r w:rsidRPr="00011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64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Сообщение Заявителя должно содержать следующую информацию: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Заявителя, которым подается сообщение, его место жительства или пребывания, должность, фамилию, имя и отчество должностного лица (при наличии информации), решение, действие (бездействие) которого нарушает права и законные интересы Заявителя,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суть нарушенных прав и законных интересов, противоправного решения, действия (бездействия).</w:t>
      </w:r>
    </w:p>
    <w:p w:rsidR="00B42136" w:rsidRPr="0001164E" w:rsidRDefault="00B42136" w:rsidP="00B42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сроки, установленные действующим законодательством.</w:t>
      </w:r>
    </w:p>
    <w:p w:rsidR="00B42136" w:rsidRPr="0001164E" w:rsidRDefault="00B42136" w:rsidP="00B421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42136" w:rsidRPr="0001164E" w:rsidRDefault="00B42136" w:rsidP="00B42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2136" w:rsidRPr="0001164E" w:rsidSect="0062630D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B42136" w:rsidRPr="0001164E" w:rsidRDefault="00B42136" w:rsidP="00B42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 заявлений, постановка на учет 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образовательные учреждения,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основную образовательную программу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(детские сады)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имени Лазо»</w:t>
      </w:r>
    </w:p>
    <w:p w:rsidR="00B42136" w:rsidRPr="0001164E" w:rsidRDefault="00B42136" w:rsidP="00B42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- СХЕМА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алгоритма прохождения административной процедуры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 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40"/>
        <w:gridCol w:w="308"/>
        <w:gridCol w:w="187"/>
        <w:gridCol w:w="4650"/>
      </w:tblGrid>
      <w:tr w:rsidR="00B42136" w:rsidRPr="0001164E" w:rsidTr="00955A0C">
        <w:trPr>
          <w:tblCellSpacing w:w="0" w:type="dxa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от заявителя, рассмотрение документов</w:t>
            </w:r>
          </w:p>
        </w:tc>
      </w:tr>
      <w:tr w:rsidR="00B42136" w:rsidRPr="0001164E" w:rsidTr="00955A0C">
        <w:trPr>
          <w:tblCellSpacing w:w="0" w:type="dxa"/>
        </w:trPr>
        <w:tc>
          <w:tcPr>
            <w:tcW w:w="47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2136" w:rsidRPr="0001164E" w:rsidTr="00955A0C">
        <w:trPr>
          <w:tblCellSpacing w:w="0" w:type="dxa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</w:t>
            </w:r>
          </w:p>
        </w:tc>
      </w:tr>
      <w:tr w:rsidR="00B42136" w:rsidRPr="0001164E" w:rsidTr="00955A0C">
        <w:trPr>
          <w:trHeight w:val="120"/>
          <w:tblCellSpacing w:w="0" w:type="dxa"/>
        </w:trPr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2136" w:rsidRPr="0001164E" w:rsidTr="00955A0C">
        <w:trPr>
          <w:tblCellSpacing w:w="0" w:type="dxa"/>
        </w:trPr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детей в муниципальные образовательные учреждения, реализующие основную общеобразовательную программу дошкольного образования и их регистрация в книге учета движения воспитанников в дошкольном образовательном учреждении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заявителя об отказе</w:t>
            </w:r>
          </w:p>
          <w:p w:rsidR="00B42136" w:rsidRPr="0001164E" w:rsidRDefault="00B42136" w:rsidP="00955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зачислении</w:t>
            </w:r>
          </w:p>
        </w:tc>
      </w:tr>
    </w:tbl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2136" w:rsidRPr="0001164E" w:rsidSect="0062630D"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«Приём заявлений, постановка на учет 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зачисление детей в образовательные учреждения,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реализующие основную образовательную программу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(детские сады)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на территории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имени Лазо»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9"/>
        <w:gridCol w:w="6731"/>
      </w:tblGrid>
      <w:tr w:rsidR="00B42136" w:rsidRPr="0001164E" w:rsidTr="00955A0C">
        <w:trPr>
          <w:tblCellSpacing w:w="0" w:type="dxa"/>
        </w:trPr>
        <w:tc>
          <w:tcPr>
            <w:tcW w:w="2775" w:type="dxa"/>
          </w:tcPr>
          <w:p w:rsidR="00B42136" w:rsidRPr="0001164E" w:rsidRDefault="00B42136" w:rsidP="0095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</w:tcPr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Руководителю________________________________</w:t>
            </w:r>
          </w:p>
          <w:p w:rsidR="00B42136" w:rsidRPr="0001164E" w:rsidRDefault="00B42136" w:rsidP="00955A0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заведующей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от___________________________________________,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заявителя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адресу:_______________________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_____________________________________________,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 ______№ _____________, выдан________________________________________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(когда, наименование органа, выдавшего паспорт)</w:t>
            </w:r>
          </w:p>
          <w:p w:rsidR="00B42136" w:rsidRPr="0001164E" w:rsidRDefault="00B42136" w:rsidP="0095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136" w:rsidRPr="0001164E" w:rsidRDefault="00B42136" w:rsidP="00B42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моего(ю) сына (дочь),  ФИО дата рождения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42136" w:rsidRPr="0001164E" w:rsidRDefault="00B42136" w:rsidP="00B42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сад, в группу</w:t>
      </w:r>
    </w:p>
    <w:p w:rsidR="00B42136" w:rsidRPr="0001164E" w:rsidRDefault="00B42136" w:rsidP="00B42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________________________________________________________________________________________________________________________________. </w:t>
      </w:r>
    </w:p>
    <w:p w:rsidR="00B42136" w:rsidRPr="0001164E" w:rsidRDefault="00B42136" w:rsidP="00B42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желательный срок начала указать группу посещения ДОУ ребенком).</w:t>
      </w:r>
    </w:p>
    <w:p w:rsidR="00B42136" w:rsidRPr="0001164E" w:rsidRDefault="00B42136" w:rsidP="00B42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уставом, лицензией на право ведения образовательной деятельности, свидетельством о  государственной аккредитации дошкольного образовательного учреждения ознакомлен(а)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2136" w:rsidRPr="0001164E" w:rsidSect="0062630D"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Подпись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 3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риём заявлений, постановка на учет 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образовательные учреждения,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основную образовательную программу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(детские сады)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</w:p>
    <w:p w:rsidR="00B42136" w:rsidRPr="0001164E" w:rsidRDefault="00B42136" w:rsidP="00B42136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имени Лазо»</w:t>
      </w:r>
    </w:p>
    <w:p w:rsidR="00B42136" w:rsidRPr="0001164E" w:rsidRDefault="00B42136" w:rsidP="00B4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136" w:rsidRPr="0001164E" w:rsidRDefault="00B42136" w:rsidP="00B42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КНИГА </w:t>
      </w:r>
      <w:r w:rsidRPr="00011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11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учета движения воспитанников в дошкольном образовательном учреждении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43"/>
        <w:gridCol w:w="1230"/>
        <w:gridCol w:w="1466"/>
        <w:gridCol w:w="1600"/>
        <w:gridCol w:w="1766"/>
        <w:gridCol w:w="1647"/>
        <w:gridCol w:w="1233"/>
      </w:tblGrid>
      <w:tr w:rsidR="00B42136" w:rsidRPr="0001164E" w:rsidTr="00955A0C">
        <w:trPr>
          <w:tblCellSpacing w:w="0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телефон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лей),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зачисления в ДОУ и откуда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убытия и куда</w:t>
            </w:r>
          </w:p>
        </w:tc>
      </w:tr>
      <w:tr w:rsidR="00B42136" w:rsidRPr="0001164E" w:rsidTr="00955A0C">
        <w:trPr>
          <w:tblCellSpacing w:w="0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2136" w:rsidRPr="0001164E" w:rsidTr="00955A0C">
        <w:trPr>
          <w:tblCellSpacing w:w="0" w:type="dxa"/>
        </w:trPr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2136" w:rsidRPr="0001164E" w:rsidRDefault="00B42136" w:rsidP="0095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136" w:rsidRPr="0001164E" w:rsidRDefault="00B42136" w:rsidP="00B42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</w:t>
      </w:r>
    </w:p>
    <w:p w:rsidR="00B42136" w:rsidRPr="0001164E" w:rsidRDefault="00B42136" w:rsidP="00B42136"/>
    <w:p w:rsidR="00B42136" w:rsidRDefault="00B42136" w:rsidP="00B42136">
      <w:bookmarkStart w:id="0" w:name="_GoBack"/>
      <w:bookmarkEnd w:id="0"/>
    </w:p>
    <w:p w:rsidR="008B362D" w:rsidRDefault="008B362D"/>
    <w:sectPr w:rsidR="008B362D" w:rsidSect="00A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0D" w:rsidRDefault="00B42136" w:rsidP="00626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30D" w:rsidRDefault="00B421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0D" w:rsidRDefault="00B42136" w:rsidP="00626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2630D" w:rsidRDefault="00B421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42136"/>
    <w:rsid w:val="000E71A9"/>
    <w:rsid w:val="008B362D"/>
    <w:rsid w:val="00B4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2136"/>
  </w:style>
  <w:style w:type="character" w:styleId="a5">
    <w:name w:val="page number"/>
    <w:basedOn w:val="a0"/>
    <w:rsid w:val="00B4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lzo@edu.27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rlazo.kh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lzo@edu.27.ru" TargetMode="Externa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2838</Words>
  <Characters>16177</Characters>
  <Application>Microsoft Office Word</Application>
  <DocSecurity>0</DocSecurity>
  <Lines>134</Lines>
  <Paragraphs>37</Paragraphs>
  <ScaleCrop>false</ScaleCrop>
  <Company>Microsoft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2015-09-29T23:09:00Z</dcterms:created>
  <dcterms:modified xsi:type="dcterms:W3CDTF">2015-09-29T23:10:00Z</dcterms:modified>
</cp:coreProperties>
</file>