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Pr="00D80CDC" w:rsidRDefault="00292411" w:rsidP="0029241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0CDC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 ОБРАЗОВАТЕЛЬНОЕ УЧРЕЖДЕНИЕ ДЕТСКИЙ САД №1 РАБОЧЕГО ПОСЁЛКА ХОР МУНИЦИПАЛЬНОГО РАЙОНА ИМЕНИ ЛАЗО ХАБАРОВСКОГО КРАЯ</w:t>
      </w: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016450" w:rsidRDefault="00016450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tabs>
          <w:tab w:val="left" w:pos="3015"/>
        </w:tabs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Программа инновационной деятельности  «Юные</w:t>
      </w:r>
      <w:r w:rsidR="00BB4E67">
        <w:rPr>
          <w:rStyle w:val="a5"/>
          <w:sz w:val="28"/>
          <w:szCs w:val="28"/>
        </w:rPr>
        <w:t xml:space="preserve"> математики</w:t>
      </w:r>
      <w:r>
        <w:rPr>
          <w:rStyle w:val="a5"/>
          <w:sz w:val="28"/>
          <w:szCs w:val="28"/>
        </w:rPr>
        <w:t>»</w:t>
      </w:r>
    </w:p>
    <w:p w:rsidR="00F2105C" w:rsidRDefault="00292411" w:rsidP="00292411">
      <w:pPr>
        <w:pStyle w:val="a4"/>
        <w:tabs>
          <w:tab w:val="left" w:pos="3015"/>
        </w:tabs>
        <w:jc w:val="center"/>
        <w:rPr>
          <w:rStyle w:val="a5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(направление</w:t>
      </w:r>
      <w:r w:rsidR="00D80CDC">
        <w:rPr>
          <w:rStyle w:val="a5"/>
          <w:sz w:val="28"/>
          <w:szCs w:val="28"/>
        </w:rPr>
        <w:t>:</w:t>
      </w:r>
      <w:proofErr w:type="gramEnd"/>
      <w:r>
        <w:rPr>
          <w:rStyle w:val="a5"/>
          <w:sz w:val="28"/>
          <w:szCs w:val="28"/>
        </w:rPr>
        <w:t xml:space="preserve"> «Популяризация научных знаний среди  дошкольников: </w:t>
      </w:r>
    </w:p>
    <w:p w:rsidR="00292411" w:rsidRDefault="00F2105C" w:rsidP="00292411">
      <w:pPr>
        <w:pStyle w:val="a4"/>
        <w:tabs>
          <w:tab w:val="left" w:pos="3015"/>
        </w:tabs>
        <w:jc w:val="center"/>
        <w:rPr>
          <w:rStyle w:val="a5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логико-</w:t>
      </w:r>
      <w:r w:rsidR="00292411">
        <w:rPr>
          <w:rStyle w:val="a5"/>
          <w:sz w:val="28"/>
          <w:szCs w:val="28"/>
        </w:rPr>
        <w:t>математическое развитие</w:t>
      </w:r>
      <w:r>
        <w:rPr>
          <w:rStyle w:val="a5"/>
          <w:sz w:val="28"/>
          <w:szCs w:val="28"/>
        </w:rPr>
        <w:t>»</w:t>
      </w:r>
      <w:r w:rsidR="00292411">
        <w:rPr>
          <w:rStyle w:val="a5"/>
          <w:sz w:val="28"/>
          <w:szCs w:val="28"/>
        </w:rPr>
        <w:t>)</w:t>
      </w:r>
      <w:proofErr w:type="gramEnd"/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Pr="00292411" w:rsidRDefault="00292411" w:rsidP="00292411">
      <w:pPr>
        <w:pStyle w:val="a4"/>
        <w:rPr>
          <w:rStyle w:val="a5"/>
          <w:b w:val="0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D80CDC" w:rsidRDefault="00292411" w:rsidP="00292411">
      <w:pPr>
        <w:pStyle w:val="a4"/>
        <w:tabs>
          <w:tab w:val="left" w:pos="4050"/>
        </w:tabs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Разработчики: </w:t>
      </w:r>
      <w:r w:rsidR="00D80CDC">
        <w:rPr>
          <w:rStyle w:val="a5"/>
          <w:sz w:val="28"/>
          <w:szCs w:val="28"/>
        </w:rPr>
        <w:t xml:space="preserve"> </w:t>
      </w:r>
    </w:p>
    <w:p w:rsidR="00292411" w:rsidRDefault="00292411" w:rsidP="00292411">
      <w:pPr>
        <w:pStyle w:val="a4"/>
        <w:tabs>
          <w:tab w:val="left" w:pos="4050"/>
        </w:tabs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рабочая группа МБДОУ №</w:t>
      </w:r>
      <w:r w:rsidR="00D80CDC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1р.</w:t>
      </w:r>
      <w:r w:rsidR="00D80CDC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п.</w:t>
      </w:r>
      <w:r w:rsidR="00D80CDC">
        <w:rPr>
          <w:rStyle w:val="a5"/>
          <w:sz w:val="28"/>
          <w:szCs w:val="28"/>
        </w:rPr>
        <w:t xml:space="preserve">  </w:t>
      </w:r>
      <w:r>
        <w:rPr>
          <w:rStyle w:val="a5"/>
          <w:sz w:val="28"/>
          <w:szCs w:val="28"/>
        </w:rPr>
        <w:t>Хор</w:t>
      </w: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D80CDC" w:rsidRDefault="00D80CDC" w:rsidP="00292411">
      <w:pPr>
        <w:pStyle w:val="a4"/>
        <w:rPr>
          <w:rStyle w:val="a5"/>
          <w:sz w:val="28"/>
          <w:szCs w:val="28"/>
        </w:rPr>
      </w:pPr>
    </w:p>
    <w:p w:rsidR="00292411" w:rsidRDefault="00BB4E67" w:rsidP="00BB4E67">
      <w:pPr>
        <w:pStyle w:val="a4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2016 г.</w:t>
      </w:r>
    </w:p>
    <w:p w:rsidR="00292411" w:rsidRDefault="00292411" w:rsidP="00292411">
      <w:pPr>
        <w:pStyle w:val="a4"/>
        <w:rPr>
          <w:rStyle w:val="a5"/>
          <w:sz w:val="28"/>
          <w:szCs w:val="28"/>
        </w:rPr>
      </w:pPr>
    </w:p>
    <w:p w:rsidR="00DD7793" w:rsidRDefault="00DD7793" w:rsidP="00292411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Содержание программы:</w:t>
      </w:r>
    </w:p>
    <w:p w:rsidR="00DD7793" w:rsidRDefault="003B0FFF" w:rsidP="00292411">
      <w:pPr>
        <w:pStyle w:val="a4"/>
        <w:rPr>
          <w:rStyle w:val="a5"/>
          <w:sz w:val="28"/>
          <w:szCs w:val="28"/>
        </w:rPr>
      </w:pPr>
      <w:r w:rsidRPr="0054149A">
        <w:rPr>
          <w:rStyle w:val="a5"/>
          <w:sz w:val="28"/>
          <w:szCs w:val="28"/>
        </w:rPr>
        <w:t>Раздел 1: Пояснительная записка</w:t>
      </w:r>
    </w:p>
    <w:p w:rsidR="0054149A" w:rsidRPr="0054149A" w:rsidRDefault="0054149A" w:rsidP="0054149A">
      <w:pPr>
        <w:pStyle w:val="a4"/>
        <w:numPr>
          <w:ilvl w:val="1"/>
          <w:numId w:val="1"/>
        </w:numPr>
        <w:rPr>
          <w:sz w:val="28"/>
          <w:szCs w:val="28"/>
        </w:rPr>
      </w:pPr>
      <w:r w:rsidRPr="0054149A">
        <w:rPr>
          <w:sz w:val="28"/>
          <w:szCs w:val="28"/>
        </w:rPr>
        <w:t>Стратегическая цель государственной политики в области образования</w:t>
      </w:r>
      <w:r w:rsidR="008A713E">
        <w:rPr>
          <w:sz w:val="28"/>
          <w:szCs w:val="28"/>
        </w:rPr>
        <w:t>;</w:t>
      </w:r>
    </w:p>
    <w:p w:rsidR="0054149A" w:rsidRPr="008A713E" w:rsidRDefault="0054149A" w:rsidP="0054149A">
      <w:pPr>
        <w:pStyle w:val="a4"/>
        <w:numPr>
          <w:ilvl w:val="1"/>
          <w:numId w:val="1"/>
        </w:numPr>
        <w:rPr>
          <w:bCs/>
          <w:sz w:val="28"/>
          <w:szCs w:val="28"/>
        </w:rPr>
      </w:pPr>
      <w:r w:rsidRPr="008A713E">
        <w:rPr>
          <w:sz w:val="28"/>
          <w:szCs w:val="28"/>
        </w:rPr>
        <w:t>Актуальность развития интеллектуальных способностей дошкольников</w:t>
      </w:r>
      <w:r w:rsidR="008A713E" w:rsidRPr="008A713E">
        <w:rPr>
          <w:sz w:val="28"/>
          <w:szCs w:val="28"/>
        </w:rPr>
        <w:t>;</w:t>
      </w:r>
    </w:p>
    <w:p w:rsidR="008A713E" w:rsidRPr="008A713E" w:rsidRDefault="0054149A" w:rsidP="008A713E">
      <w:pPr>
        <w:pStyle w:val="a4"/>
        <w:numPr>
          <w:ilvl w:val="1"/>
          <w:numId w:val="1"/>
        </w:numPr>
        <w:rPr>
          <w:rStyle w:val="a5"/>
          <w:b w:val="0"/>
          <w:sz w:val="28"/>
          <w:szCs w:val="28"/>
        </w:rPr>
      </w:pPr>
      <w:r w:rsidRPr="008A713E">
        <w:rPr>
          <w:rStyle w:val="a5"/>
          <w:b w:val="0"/>
          <w:sz w:val="28"/>
          <w:szCs w:val="28"/>
        </w:rPr>
        <w:t>Цель и задачи программы</w:t>
      </w:r>
      <w:r w:rsidR="008A713E" w:rsidRPr="008A713E">
        <w:rPr>
          <w:rStyle w:val="a5"/>
          <w:b w:val="0"/>
          <w:sz w:val="28"/>
          <w:szCs w:val="28"/>
        </w:rPr>
        <w:t>;</w:t>
      </w:r>
    </w:p>
    <w:p w:rsidR="008A713E" w:rsidRPr="008A713E" w:rsidRDefault="008A713E" w:rsidP="008A713E">
      <w:pPr>
        <w:pStyle w:val="a4"/>
        <w:numPr>
          <w:ilvl w:val="1"/>
          <w:numId w:val="1"/>
        </w:numPr>
        <w:rPr>
          <w:bCs/>
          <w:sz w:val="28"/>
          <w:szCs w:val="28"/>
        </w:rPr>
      </w:pPr>
      <w:r w:rsidRPr="008A713E">
        <w:rPr>
          <w:sz w:val="28"/>
          <w:szCs w:val="28"/>
        </w:rPr>
        <w:t>Принципы построения  деятельности;</w:t>
      </w:r>
    </w:p>
    <w:p w:rsidR="008A713E" w:rsidRPr="008A713E" w:rsidRDefault="008A713E" w:rsidP="008A713E">
      <w:pPr>
        <w:pStyle w:val="a4"/>
        <w:numPr>
          <w:ilvl w:val="1"/>
          <w:numId w:val="1"/>
        </w:numPr>
        <w:rPr>
          <w:bCs/>
          <w:sz w:val="28"/>
          <w:szCs w:val="28"/>
        </w:rPr>
      </w:pPr>
      <w:r w:rsidRPr="008A713E">
        <w:rPr>
          <w:sz w:val="28"/>
          <w:szCs w:val="28"/>
        </w:rPr>
        <w:t>Формы организации детской деятельности</w:t>
      </w:r>
      <w:r w:rsidRPr="008A713E">
        <w:rPr>
          <w:szCs w:val="28"/>
        </w:rPr>
        <w:t>:</w:t>
      </w:r>
    </w:p>
    <w:p w:rsidR="008A713E" w:rsidRPr="008A713E" w:rsidRDefault="008A713E" w:rsidP="008A713E">
      <w:pPr>
        <w:pStyle w:val="a4"/>
        <w:numPr>
          <w:ilvl w:val="1"/>
          <w:numId w:val="1"/>
        </w:numPr>
        <w:rPr>
          <w:rStyle w:val="a5"/>
          <w:b w:val="0"/>
          <w:sz w:val="28"/>
          <w:szCs w:val="28"/>
        </w:rPr>
      </w:pPr>
      <w:r w:rsidRPr="008A713E">
        <w:rPr>
          <w:sz w:val="28"/>
          <w:szCs w:val="28"/>
        </w:rPr>
        <w:t>Условия реализации программы.</w:t>
      </w:r>
    </w:p>
    <w:p w:rsidR="003B0FFF" w:rsidRPr="0054149A" w:rsidRDefault="003B0FFF" w:rsidP="00292411">
      <w:pPr>
        <w:pStyle w:val="a4"/>
        <w:rPr>
          <w:rStyle w:val="a5"/>
          <w:sz w:val="28"/>
          <w:szCs w:val="28"/>
        </w:rPr>
      </w:pPr>
      <w:r w:rsidRPr="0054149A">
        <w:rPr>
          <w:rStyle w:val="a5"/>
          <w:sz w:val="28"/>
          <w:szCs w:val="28"/>
        </w:rPr>
        <w:t xml:space="preserve">Раздел 2: </w:t>
      </w:r>
      <w:r w:rsidR="0027237F" w:rsidRPr="0054149A">
        <w:rPr>
          <w:rStyle w:val="a5"/>
          <w:sz w:val="28"/>
          <w:szCs w:val="28"/>
        </w:rPr>
        <w:t>Основные направления работы</w:t>
      </w:r>
    </w:p>
    <w:p w:rsidR="0027237F" w:rsidRPr="0054149A" w:rsidRDefault="0027237F" w:rsidP="00292411">
      <w:pPr>
        <w:pStyle w:val="a4"/>
        <w:rPr>
          <w:rStyle w:val="a5"/>
          <w:sz w:val="28"/>
          <w:szCs w:val="28"/>
        </w:rPr>
      </w:pPr>
      <w:r w:rsidRPr="0054149A">
        <w:rPr>
          <w:rStyle w:val="a5"/>
          <w:sz w:val="28"/>
          <w:szCs w:val="28"/>
        </w:rPr>
        <w:t>Раздел 3: Содержание работы по освоению деятельности</w:t>
      </w:r>
    </w:p>
    <w:p w:rsidR="0027237F" w:rsidRDefault="0027237F" w:rsidP="00292411">
      <w:pPr>
        <w:pStyle w:val="a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3.1  Младший дошкольный возраст (3-4 года)</w:t>
      </w:r>
    </w:p>
    <w:p w:rsidR="0027237F" w:rsidRDefault="0027237F" w:rsidP="00292411">
      <w:pPr>
        <w:pStyle w:val="a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3.2  Средний дошкольный возраст (4-5 лет)</w:t>
      </w:r>
    </w:p>
    <w:p w:rsidR="0027237F" w:rsidRDefault="0027237F" w:rsidP="00292411">
      <w:pPr>
        <w:pStyle w:val="a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3.3  Старший дошкольный возраст (5-6 лет)</w:t>
      </w:r>
    </w:p>
    <w:p w:rsidR="0027237F" w:rsidRDefault="0027237F" w:rsidP="00292411">
      <w:pPr>
        <w:pStyle w:val="a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3.4  Старший дошкольный возраст (6-7 лет)</w:t>
      </w:r>
    </w:p>
    <w:p w:rsidR="0027237F" w:rsidRPr="0054149A" w:rsidRDefault="0027237F" w:rsidP="00292411">
      <w:pPr>
        <w:pStyle w:val="a4"/>
        <w:rPr>
          <w:rStyle w:val="a5"/>
          <w:sz w:val="28"/>
          <w:szCs w:val="28"/>
        </w:rPr>
      </w:pPr>
      <w:r w:rsidRPr="0054149A">
        <w:rPr>
          <w:rStyle w:val="a5"/>
          <w:sz w:val="28"/>
          <w:szCs w:val="28"/>
        </w:rPr>
        <w:t xml:space="preserve">Раздел 4: </w:t>
      </w:r>
      <w:r w:rsidR="0054149A">
        <w:rPr>
          <w:rStyle w:val="a5"/>
          <w:sz w:val="28"/>
          <w:szCs w:val="28"/>
        </w:rPr>
        <w:t>Предполагаемые результаты деятельности</w:t>
      </w:r>
    </w:p>
    <w:p w:rsidR="0027237F" w:rsidRPr="00DD7793" w:rsidRDefault="0027237F" w:rsidP="00292411">
      <w:pPr>
        <w:pStyle w:val="a4"/>
        <w:rPr>
          <w:rStyle w:val="a5"/>
          <w:b w:val="0"/>
          <w:sz w:val="28"/>
          <w:szCs w:val="28"/>
        </w:rPr>
      </w:pPr>
      <w:r w:rsidRPr="0054149A">
        <w:rPr>
          <w:rStyle w:val="a5"/>
          <w:sz w:val="28"/>
          <w:szCs w:val="28"/>
        </w:rPr>
        <w:t>Раздел 5:</w:t>
      </w:r>
      <w:r>
        <w:rPr>
          <w:rStyle w:val="a5"/>
          <w:b w:val="0"/>
          <w:sz w:val="28"/>
          <w:szCs w:val="28"/>
        </w:rPr>
        <w:t xml:space="preserve"> </w:t>
      </w:r>
      <w:r w:rsidR="0054149A" w:rsidRPr="0054149A">
        <w:rPr>
          <w:rStyle w:val="a5"/>
          <w:sz w:val="28"/>
          <w:szCs w:val="28"/>
        </w:rPr>
        <w:t>Мониторинг личностных проявлений ребенка в логико-математической деятельности</w:t>
      </w:r>
    </w:p>
    <w:p w:rsidR="0027237F" w:rsidRPr="0054149A" w:rsidRDefault="0027237F" w:rsidP="0027237F">
      <w:pPr>
        <w:pStyle w:val="a4"/>
        <w:rPr>
          <w:rStyle w:val="a5"/>
          <w:sz w:val="28"/>
          <w:szCs w:val="28"/>
        </w:rPr>
      </w:pPr>
      <w:r w:rsidRPr="0054149A">
        <w:rPr>
          <w:rStyle w:val="a5"/>
          <w:sz w:val="28"/>
          <w:szCs w:val="28"/>
        </w:rPr>
        <w:t>Раздел 6: Взаимодействие с родителями по освоению программы</w:t>
      </w:r>
    </w:p>
    <w:p w:rsidR="00DD7793" w:rsidRPr="00F2105C" w:rsidRDefault="00DD7793" w:rsidP="00292411">
      <w:pPr>
        <w:pStyle w:val="a4"/>
        <w:rPr>
          <w:rStyle w:val="a5"/>
          <w:i/>
          <w:sz w:val="28"/>
          <w:szCs w:val="28"/>
        </w:rPr>
      </w:pPr>
    </w:p>
    <w:p w:rsidR="00DD7793" w:rsidRDefault="00DD7793" w:rsidP="00292411">
      <w:pPr>
        <w:pStyle w:val="a4"/>
        <w:rPr>
          <w:i/>
        </w:rPr>
      </w:pPr>
    </w:p>
    <w:p w:rsidR="00731234" w:rsidRDefault="00731234" w:rsidP="00292411">
      <w:pPr>
        <w:pStyle w:val="a4"/>
        <w:rPr>
          <w:i/>
        </w:rPr>
      </w:pPr>
    </w:p>
    <w:p w:rsidR="00731234" w:rsidRDefault="00731234" w:rsidP="00292411">
      <w:pPr>
        <w:pStyle w:val="a4"/>
        <w:rPr>
          <w:i/>
        </w:rPr>
      </w:pPr>
    </w:p>
    <w:p w:rsidR="00731234" w:rsidRDefault="00731234" w:rsidP="00292411">
      <w:pPr>
        <w:pStyle w:val="a4"/>
        <w:rPr>
          <w:i/>
        </w:rPr>
      </w:pPr>
    </w:p>
    <w:p w:rsidR="00731234" w:rsidRDefault="00731234" w:rsidP="00292411">
      <w:pPr>
        <w:pStyle w:val="a4"/>
        <w:rPr>
          <w:i/>
        </w:rPr>
      </w:pPr>
    </w:p>
    <w:p w:rsidR="00731234" w:rsidRDefault="00731234" w:rsidP="00292411">
      <w:pPr>
        <w:pStyle w:val="a4"/>
        <w:rPr>
          <w:i/>
        </w:rPr>
      </w:pPr>
    </w:p>
    <w:p w:rsidR="00731234" w:rsidRDefault="00731234" w:rsidP="00292411">
      <w:pPr>
        <w:pStyle w:val="a4"/>
        <w:rPr>
          <w:i/>
        </w:rPr>
      </w:pPr>
    </w:p>
    <w:p w:rsidR="00731234" w:rsidRDefault="00731234" w:rsidP="00292411">
      <w:pPr>
        <w:pStyle w:val="a4"/>
        <w:rPr>
          <w:rStyle w:val="a5"/>
          <w:sz w:val="28"/>
          <w:szCs w:val="28"/>
        </w:rPr>
      </w:pPr>
    </w:p>
    <w:p w:rsidR="0027237F" w:rsidRDefault="0027237F" w:rsidP="00292411">
      <w:pPr>
        <w:pStyle w:val="a4"/>
        <w:rPr>
          <w:rStyle w:val="a5"/>
          <w:sz w:val="28"/>
          <w:szCs w:val="28"/>
        </w:rPr>
      </w:pPr>
    </w:p>
    <w:p w:rsidR="00292411" w:rsidRPr="004004CB" w:rsidRDefault="003B0FFF" w:rsidP="00292411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Раздел 1 </w:t>
      </w:r>
      <w:r w:rsidR="00292411" w:rsidRPr="004004CB">
        <w:rPr>
          <w:rStyle w:val="a5"/>
          <w:sz w:val="28"/>
          <w:szCs w:val="28"/>
        </w:rPr>
        <w:t>Пояснительная записка</w:t>
      </w:r>
    </w:p>
    <w:p w:rsidR="00BB4E67" w:rsidRPr="003B0FFF" w:rsidRDefault="00DD2203" w:rsidP="003B0FFF">
      <w:pPr>
        <w:pStyle w:val="a3"/>
        <w:rPr>
          <w:b/>
        </w:rPr>
      </w:pPr>
      <w:r w:rsidRPr="003B0FFF">
        <w:rPr>
          <w:b/>
        </w:rPr>
        <w:t xml:space="preserve">1.1 </w:t>
      </w:r>
      <w:r w:rsidR="00BB4E67" w:rsidRPr="003B0FFF">
        <w:rPr>
          <w:b/>
        </w:rPr>
        <w:t>Стратегическая цель государственной политики в области образования</w:t>
      </w:r>
    </w:p>
    <w:p w:rsidR="00BB4E67" w:rsidRPr="005E7C26" w:rsidRDefault="00BB4E67" w:rsidP="00BB4E67">
      <w:pPr>
        <w:pStyle w:val="a3"/>
        <w:rPr>
          <w:rFonts w:eastAsia="Times New Roman" w:cs="Times New Roman"/>
          <w:szCs w:val="28"/>
          <w:lang w:eastAsia="ru-RU"/>
        </w:rPr>
      </w:pPr>
      <w:r w:rsidRPr="005E7C26">
        <w:rPr>
          <w:rFonts w:eastAsia="Times New Roman" w:cs="Times New Roman"/>
          <w:szCs w:val="28"/>
          <w:lang w:eastAsia="ru-RU"/>
        </w:rPr>
        <w:t xml:space="preserve">Развитие интеллектуальных способностей детей дошкольного возраста – одна из актуальных проблем современности. </w:t>
      </w:r>
    </w:p>
    <w:p w:rsidR="00BB4E67" w:rsidRPr="005E7C26" w:rsidRDefault="00BB4E67" w:rsidP="00BB4E67">
      <w:pPr>
        <w:pStyle w:val="a3"/>
        <w:rPr>
          <w:rFonts w:cs="Times New Roman"/>
          <w:szCs w:val="28"/>
        </w:rPr>
      </w:pPr>
      <w:r w:rsidRPr="005E7C26">
        <w:rPr>
          <w:rFonts w:cs="Times New Roman"/>
          <w:szCs w:val="28"/>
        </w:rPr>
        <w:t>Согласно национальной образовательной инициативе «Наша новая школа» главной задачей современной системы образования является раскрытие способностей каждого ребенка, воспитание личности, готовой к жизни в высокотехнологичном, конкурентном мире</w:t>
      </w:r>
    </w:p>
    <w:p w:rsidR="00BB4E67" w:rsidRPr="005E7C26" w:rsidRDefault="00BB4E67" w:rsidP="00BB4E67">
      <w:pPr>
        <w:pStyle w:val="a3"/>
        <w:rPr>
          <w:rFonts w:cs="Times New Roman"/>
          <w:szCs w:val="28"/>
        </w:rPr>
      </w:pPr>
    </w:p>
    <w:p w:rsidR="00BB4E67" w:rsidRPr="005E7C26" w:rsidRDefault="00BB4E67" w:rsidP="00BB4E67">
      <w:pPr>
        <w:pStyle w:val="a3"/>
        <w:rPr>
          <w:rFonts w:cs="Times New Roman"/>
          <w:szCs w:val="28"/>
        </w:rPr>
      </w:pPr>
      <w:r w:rsidRPr="005E7C26">
        <w:rPr>
          <w:rFonts w:cs="Times New Roman"/>
          <w:szCs w:val="28"/>
        </w:rPr>
        <w:t xml:space="preserve">Закон «Об образовании в Российской Федерации» нацеливает педагогов на решение задач формирования  общей культуры личности, её адаптации к жизни в обществе. </w:t>
      </w:r>
    </w:p>
    <w:p w:rsidR="00BB4E67" w:rsidRPr="005E7C26" w:rsidRDefault="00BB4E67" w:rsidP="00BB4E67">
      <w:pPr>
        <w:pStyle w:val="a3"/>
        <w:rPr>
          <w:rFonts w:eastAsia="Times New Roman" w:cs="Times New Roman"/>
          <w:szCs w:val="28"/>
          <w:lang w:eastAsia="ru-RU"/>
        </w:rPr>
      </w:pPr>
    </w:p>
    <w:p w:rsidR="00BB4E67" w:rsidRPr="005E7C26" w:rsidRDefault="00BB4E67" w:rsidP="00BB4E67">
      <w:pPr>
        <w:pStyle w:val="a3"/>
        <w:rPr>
          <w:rFonts w:eastAsia="Times New Roman" w:cs="Times New Roman"/>
          <w:szCs w:val="28"/>
          <w:lang w:eastAsia="ru-RU"/>
        </w:rPr>
      </w:pPr>
      <w:r w:rsidRPr="005E7C26">
        <w:rPr>
          <w:rFonts w:eastAsia="Times New Roman" w:cs="Times New Roman"/>
          <w:szCs w:val="28"/>
          <w:lang w:eastAsia="ru-RU"/>
        </w:rPr>
        <w:t xml:space="preserve">В федеральном документе </w:t>
      </w:r>
      <w:r>
        <w:rPr>
          <w:rFonts w:eastAsia="Times New Roman" w:cs="Times New Roman"/>
          <w:szCs w:val="28"/>
          <w:lang w:eastAsia="ru-RU"/>
        </w:rPr>
        <w:t>2015 года</w:t>
      </w:r>
      <w:r w:rsidRPr="005E7C26">
        <w:rPr>
          <w:rFonts w:eastAsia="Times New Roman" w:cs="Times New Roman"/>
          <w:szCs w:val="28"/>
          <w:lang w:eastAsia="ru-RU"/>
        </w:rPr>
        <w:t xml:space="preserve"> «Стратегия развития воспитания в Российской Федерации на период до 2025 года» особое внимание уделяется популяризации научных знаний у подрастающего поколения.</w:t>
      </w:r>
    </w:p>
    <w:p w:rsidR="00BB4E67" w:rsidRPr="005E7C26" w:rsidRDefault="00BB4E67" w:rsidP="00BB4E67">
      <w:pPr>
        <w:pStyle w:val="a3"/>
        <w:rPr>
          <w:rFonts w:eastAsia="Times New Roman" w:cs="Times New Roman"/>
          <w:szCs w:val="28"/>
          <w:lang w:eastAsia="ru-RU"/>
        </w:rPr>
      </w:pPr>
      <w:r w:rsidRPr="006243A1">
        <w:rPr>
          <w:rFonts w:eastAsia="Times New Roman" w:cs="Times New Roman"/>
          <w:b/>
          <w:szCs w:val="28"/>
          <w:lang w:eastAsia="ru-RU"/>
        </w:rPr>
        <w:t>Популяризация научных знаний</w:t>
      </w:r>
      <w:r w:rsidRPr="006243A1">
        <w:rPr>
          <w:rFonts w:eastAsia="Times New Roman" w:cs="Times New Roman"/>
          <w:szCs w:val="28"/>
          <w:lang w:eastAsia="ru-RU"/>
        </w:rPr>
        <w:t xml:space="preserve"> среди детей подразумевает:</w:t>
      </w:r>
    </w:p>
    <w:p w:rsidR="00BB4E67" w:rsidRPr="005E7C26" w:rsidRDefault="00BB4E67" w:rsidP="00BB4E67">
      <w:pPr>
        <w:pStyle w:val="a3"/>
        <w:rPr>
          <w:rFonts w:eastAsia="Times New Roman" w:cs="Times New Roman"/>
          <w:szCs w:val="28"/>
          <w:lang w:eastAsia="ru-RU"/>
        </w:rPr>
      </w:pPr>
      <w:r w:rsidRPr="005E7C26">
        <w:rPr>
          <w:rFonts w:eastAsia="Times New Roman" w:cs="Times New Roman"/>
          <w:szCs w:val="28"/>
          <w:lang w:eastAsia="ru-RU"/>
        </w:rPr>
        <w:t xml:space="preserve">- </w:t>
      </w:r>
      <w:r w:rsidRPr="006243A1">
        <w:rPr>
          <w:rFonts w:eastAsia="Times New Roman" w:cs="Times New Roman"/>
          <w:szCs w:val="28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B4E67" w:rsidRPr="006243A1" w:rsidRDefault="00BB4E67" w:rsidP="00BB4E67">
      <w:pPr>
        <w:pStyle w:val="a3"/>
        <w:rPr>
          <w:rFonts w:eastAsia="Times New Roman" w:cs="Times New Roman"/>
          <w:szCs w:val="28"/>
          <w:lang w:eastAsia="ru-RU"/>
        </w:rPr>
      </w:pPr>
      <w:r w:rsidRPr="005E7C26">
        <w:rPr>
          <w:rFonts w:eastAsia="Times New Roman" w:cs="Times New Roman"/>
          <w:szCs w:val="28"/>
          <w:lang w:eastAsia="ru-RU"/>
        </w:rPr>
        <w:t xml:space="preserve">- </w:t>
      </w:r>
      <w:r w:rsidRPr="006243A1">
        <w:rPr>
          <w:rFonts w:eastAsia="Times New Roman" w:cs="Times New Roman"/>
          <w:szCs w:val="28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B4E67" w:rsidRPr="005E7C26" w:rsidRDefault="001B7AB0" w:rsidP="00BB4E6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B0F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B4E67" w:rsidRPr="005E7C26">
        <w:rPr>
          <w:b/>
          <w:sz w:val="28"/>
          <w:szCs w:val="28"/>
        </w:rPr>
        <w:t>Актуальность развития интеллектуальных способностей дошкольников</w:t>
      </w:r>
    </w:p>
    <w:p w:rsidR="00BB4E67" w:rsidRPr="005E7C26" w:rsidRDefault="00BB4E67" w:rsidP="00BB4E67">
      <w:pPr>
        <w:pStyle w:val="a4"/>
        <w:rPr>
          <w:sz w:val="28"/>
          <w:szCs w:val="28"/>
        </w:rPr>
      </w:pPr>
      <w:r w:rsidRPr="005E7C26">
        <w:rPr>
          <w:sz w:val="28"/>
          <w:szCs w:val="28"/>
        </w:rPr>
        <w:t xml:space="preserve">Дошкольный возраст – период активного развития познавательно-интеллектуальной деятельности. В это время происходит становление первых форм абстракции, обобщения и простых умозаключений, переход от практического мышления к </w:t>
      </w:r>
      <w:proofErr w:type="gramStart"/>
      <w:r w:rsidRPr="005E7C26">
        <w:rPr>
          <w:sz w:val="28"/>
          <w:szCs w:val="28"/>
        </w:rPr>
        <w:t>логическому</w:t>
      </w:r>
      <w:proofErr w:type="gramEnd"/>
      <w:r w:rsidRPr="005E7C26">
        <w:rPr>
          <w:sz w:val="28"/>
          <w:szCs w:val="28"/>
        </w:rPr>
        <w:t xml:space="preserve">, развитие произвольности восприятия, внимания, памяти, воображения.  Дошкольники с развитым интеллектом быстрее запоминают материал, более уверены в своих силах, легче адаптируются к новой обстановке, лучше подготовлены к школе. </w:t>
      </w:r>
    </w:p>
    <w:p w:rsidR="0027237F" w:rsidRDefault="00BB4E67" w:rsidP="0027237F">
      <w:pPr>
        <w:pStyle w:val="a4"/>
        <w:rPr>
          <w:b/>
          <w:sz w:val="28"/>
          <w:szCs w:val="28"/>
        </w:rPr>
      </w:pPr>
      <w:r w:rsidRPr="005E7C26">
        <w:rPr>
          <w:b/>
          <w:sz w:val="28"/>
          <w:szCs w:val="28"/>
        </w:rPr>
        <w:t>Поэтому педагогический коллектив нашего детского сада одним из приоритетных направлений своей образовательной деятельности считает эффективное развитие интеллектуальных и творческих способностей дошкольников, их способностей к математике, развитию предпосылок логического мышления.</w:t>
      </w:r>
    </w:p>
    <w:p w:rsidR="0027237F" w:rsidRDefault="0027237F" w:rsidP="0027237F">
      <w:pPr>
        <w:pStyle w:val="a4"/>
        <w:rPr>
          <w:rStyle w:val="a5"/>
          <w:sz w:val="28"/>
          <w:szCs w:val="28"/>
        </w:rPr>
      </w:pPr>
      <w:r>
        <w:rPr>
          <w:b/>
          <w:sz w:val="28"/>
          <w:szCs w:val="28"/>
        </w:rPr>
        <w:t>1.3</w:t>
      </w:r>
      <w:r w:rsidRPr="0027237F">
        <w:rPr>
          <w:rStyle w:val="a5"/>
          <w:sz w:val="28"/>
          <w:szCs w:val="28"/>
        </w:rPr>
        <w:t xml:space="preserve"> </w:t>
      </w:r>
      <w:r w:rsidRPr="004004CB">
        <w:rPr>
          <w:rStyle w:val="a5"/>
          <w:sz w:val="28"/>
          <w:szCs w:val="28"/>
        </w:rPr>
        <w:t>Цель и задачи программы</w:t>
      </w:r>
      <w:r>
        <w:rPr>
          <w:rStyle w:val="a5"/>
          <w:sz w:val="28"/>
          <w:szCs w:val="28"/>
        </w:rPr>
        <w:t>:</w:t>
      </w:r>
    </w:p>
    <w:p w:rsidR="0027237F" w:rsidRPr="00A0072F" w:rsidRDefault="0027237F" w:rsidP="0027237F">
      <w:pPr>
        <w:pStyle w:val="a4"/>
        <w:rPr>
          <w:rStyle w:val="a5"/>
          <w:sz w:val="28"/>
          <w:szCs w:val="28"/>
        </w:rPr>
      </w:pPr>
      <w:r w:rsidRPr="00A0072F">
        <w:rPr>
          <w:sz w:val="28"/>
          <w:szCs w:val="28"/>
        </w:rPr>
        <w:t>Цель: Создание комплексного подхода к развитию интеллекта ребенка, его математических способностей через внедрение системы современных развивающих игровых технологий.</w:t>
      </w:r>
    </w:p>
    <w:p w:rsidR="0054149A" w:rsidRDefault="0054149A" w:rsidP="0027237F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37F" w:rsidRPr="00A0072F" w:rsidRDefault="0027237F" w:rsidP="0027237F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72F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7237F" w:rsidRDefault="0027237F" w:rsidP="0027237F">
      <w:pPr>
        <w:pStyle w:val="a3"/>
        <w:rPr>
          <w:lang w:eastAsia="ru-RU"/>
        </w:rPr>
      </w:pPr>
      <w:r>
        <w:rPr>
          <w:lang w:eastAsia="ru-RU"/>
        </w:rPr>
        <w:t>- Обеспечить качественное</w:t>
      </w:r>
      <w:r w:rsidRPr="00A0072F">
        <w:rPr>
          <w:lang w:eastAsia="ru-RU"/>
        </w:rPr>
        <w:t xml:space="preserve"> образовани</w:t>
      </w:r>
      <w:r>
        <w:rPr>
          <w:lang w:eastAsia="ru-RU"/>
        </w:rPr>
        <w:t>е</w:t>
      </w:r>
      <w:r w:rsidRPr="00A0072F">
        <w:rPr>
          <w:lang w:eastAsia="ru-RU"/>
        </w:rPr>
        <w:t xml:space="preserve"> детей в соответствии с ФГОС </w:t>
      </w:r>
      <w:proofErr w:type="gramStart"/>
      <w:r w:rsidRPr="00A0072F">
        <w:rPr>
          <w:lang w:eastAsia="ru-RU"/>
        </w:rPr>
        <w:t>ДО</w:t>
      </w:r>
      <w:proofErr w:type="gramEnd"/>
      <w:r w:rsidRPr="00A0072F">
        <w:rPr>
          <w:lang w:eastAsia="ru-RU"/>
        </w:rPr>
        <w:t>;</w:t>
      </w:r>
    </w:p>
    <w:p w:rsidR="0027237F" w:rsidRDefault="0027237F" w:rsidP="0027237F">
      <w:pPr>
        <w:pStyle w:val="a3"/>
      </w:pPr>
      <w:r>
        <w:rPr>
          <w:lang w:eastAsia="ru-RU"/>
        </w:rPr>
        <w:t>- Создать модель пространственно-развивающей игровой среды, направленной на развитие интеллектуальных способностей детей;</w:t>
      </w:r>
      <w:r w:rsidRPr="00A0072F">
        <w:rPr>
          <w:lang w:eastAsia="ru-RU"/>
        </w:rPr>
        <w:br/>
      </w:r>
      <w:r>
        <w:rPr>
          <w:lang w:eastAsia="ru-RU"/>
        </w:rPr>
        <w:t xml:space="preserve">- </w:t>
      </w:r>
      <w:r>
        <w:t>Внедрить  систему инновационных развивающих игр в образовательный процесс;</w:t>
      </w:r>
    </w:p>
    <w:p w:rsidR="0027237F" w:rsidRPr="00050EE5" w:rsidRDefault="0027237F" w:rsidP="0027237F">
      <w:pPr>
        <w:pStyle w:val="a3"/>
        <w:rPr>
          <w:sz w:val="24"/>
          <w:szCs w:val="24"/>
          <w:lang w:eastAsia="ru-RU"/>
        </w:rPr>
      </w:pPr>
      <w:r>
        <w:t>- Повысить компетентность всех участников образовательного процесса;</w:t>
      </w:r>
    </w:p>
    <w:p w:rsidR="00F4287B" w:rsidRPr="00F4287B" w:rsidRDefault="0027237F" w:rsidP="00F4287B">
      <w:pPr>
        <w:pStyle w:val="a4"/>
        <w:rPr>
          <w:b/>
          <w:sz w:val="28"/>
          <w:szCs w:val="28"/>
        </w:rPr>
      </w:pPr>
      <w:r w:rsidRPr="00F4287B">
        <w:rPr>
          <w:sz w:val="28"/>
          <w:szCs w:val="28"/>
        </w:rPr>
        <w:t>- Укрепить сотрудничество с семьями воспитанников по вопросам интеллектуально-творческого развития ребенка;</w:t>
      </w:r>
      <w:r w:rsidRPr="00F4287B">
        <w:rPr>
          <w:sz w:val="28"/>
          <w:szCs w:val="28"/>
        </w:rPr>
        <w:br/>
        <w:t>- Разработать критерии диагностики интеллектуального развития дошкольников.</w:t>
      </w:r>
      <w:r w:rsidRPr="00F4287B">
        <w:rPr>
          <w:sz w:val="28"/>
          <w:szCs w:val="28"/>
        </w:rPr>
        <w:br/>
      </w:r>
    </w:p>
    <w:p w:rsidR="00F4287B" w:rsidRPr="00F4287B" w:rsidRDefault="00F4287B" w:rsidP="00F4287B">
      <w:pPr>
        <w:pStyle w:val="a3"/>
        <w:rPr>
          <w:b/>
          <w:szCs w:val="28"/>
        </w:rPr>
      </w:pPr>
      <w:r w:rsidRPr="00F4287B">
        <w:rPr>
          <w:b/>
          <w:szCs w:val="28"/>
        </w:rPr>
        <w:t>1.4 Принципы построения  деятельности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-Системность.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-Учёт возрастных особенностей детей.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-Дифференцированный подход.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-Принцип воспитывающей и развивающей направленности знаний.</w:t>
      </w:r>
    </w:p>
    <w:p w:rsidR="00F4287B" w:rsidRPr="00F4287B" w:rsidRDefault="001005C7" w:rsidP="00F4287B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F4287B" w:rsidRPr="00F4287B">
        <w:rPr>
          <w:szCs w:val="28"/>
        </w:rPr>
        <w:t>Принцип постепенного и постоянного усложнения материала.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-Поэтапное использование игр.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-Гуманное сотрудничество педагога и детей.</w:t>
      </w:r>
    </w:p>
    <w:p w:rsid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-Высокий уровень трудности.</w:t>
      </w:r>
    </w:p>
    <w:p w:rsidR="00F4287B" w:rsidRPr="00F4287B" w:rsidRDefault="00F4287B" w:rsidP="00F4287B">
      <w:pPr>
        <w:pStyle w:val="a3"/>
        <w:rPr>
          <w:szCs w:val="28"/>
        </w:rPr>
      </w:pPr>
    </w:p>
    <w:p w:rsidR="00F4287B" w:rsidRPr="00F4287B" w:rsidRDefault="00F4287B" w:rsidP="00F4287B">
      <w:pPr>
        <w:pStyle w:val="a3"/>
        <w:rPr>
          <w:b/>
          <w:szCs w:val="28"/>
        </w:rPr>
      </w:pPr>
      <w:r w:rsidRPr="00F4287B">
        <w:rPr>
          <w:b/>
          <w:szCs w:val="28"/>
        </w:rPr>
        <w:t xml:space="preserve"> 1.5  Формы организации детской деятельности: 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1.Логико-математические игры.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2.Интегрированные игровые занятия.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3.Совместная деятельность педагога и детей.</w:t>
      </w:r>
    </w:p>
    <w:p w:rsidR="00F4287B" w:rsidRPr="00F4287B" w:rsidRDefault="00F4287B" w:rsidP="00F4287B">
      <w:pPr>
        <w:pStyle w:val="a3"/>
        <w:rPr>
          <w:szCs w:val="28"/>
        </w:rPr>
      </w:pPr>
      <w:r w:rsidRPr="00F4287B">
        <w:rPr>
          <w:szCs w:val="28"/>
        </w:rPr>
        <w:t>4.Самостоятельная игровая деятельность.</w:t>
      </w:r>
    </w:p>
    <w:p w:rsidR="00F4287B" w:rsidRDefault="00F4287B" w:rsidP="00F4287B">
      <w:pPr>
        <w:rPr>
          <w:rFonts w:ascii="Times New Roman" w:hAnsi="Times New Roman"/>
          <w:b/>
          <w:sz w:val="28"/>
          <w:szCs w:val="28"/>
        </w:rPr>
      </w:pPr>
    </w:p>
    <w:p w:rsidR="00F4287B" w:rsidRDefault="00F4287B" w:rsidP="00F428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 Условия реализации программы:</w:t>
      </w:r>
    </w:p>
    <w:p w:rsidR="00F4287B" w:rsidRPr="00F4287B" w:rsidRDefault="00F4287B" w:rsidP="00F4287B">
      <w:pPr>
        <w:pStyle w:val="a3"/>
      </w:pPr>
      <w:r w:rsidRPr="00F4287B">
        <w:t>1.Подготовка педагогов:</w:t>
      </w:r>
    </w:p>
    <w:p w:rsidR="00F4287B" w:rsidRPr="00F4287B" w:rsidRDefault="00F4287B" w:rsidP="00F4287B">
      <w:pPr>
        <w:pStyle w:val="a3"/>
      </w:pPr>
      <w:r w:rsidRPr="00F4287B">
        <w:t>-повышение квалификации педагогов через курсовую подготовку, ознакомление и изучение специальных технологий;</w:t>
      </w:r>
    </w:p>
    <w:p w:rsidR="00F4287B" w:rsidRPr="00F4287B" w:rsidRDefault="00F4287B" w:rsidP="00F4287B">
      <w:pPr>
        <w:pStyle w:val="a3"/>
      </w:pPr>
      <w:r w:rsidRPr="00F4287B">
        <w:t>-владение формами и методами работы с дошкольниками.</w:t>
      </w:r>
    </w:p>
    <w:p w:rsidR="00F4287B" w:rsidRPr="00F4287B" w:rsidRDefault="00F4287B" w:rsidP="00F4287B">
      <w:pPr>
        <w:pStyle w:val="a3"/>
      </w:pPr>
      <w:r w:rsidRPr="00F4287B">
        <w:t>2.Организация развивающей предметной среды:</w:t>
      </w:r>
    </w:p>
    <w:p w:rsidR="008A713E" w:rsidRDefault="00F4287B" w:rsidP="00F4287B">
      <w:pPr>
        <w:pStyle w:val="a3"/>
      </w:pPr>
      <w:r w:rsidRPr="00F4287B">
        <w:t>-</w:t>
      </w:r>
      <w:r w:rsidR="008A713E">
        <w:t xml:space="preserve"> создание единого образовательного пространства в ДОУ (картотека игр по возрастам, создание системы работы);</w:t>
      </w:r>
    </w:p>
    <w:p w:rsidR="00F4287B" w:rsidRPr="00F4287B" w:rsidRDefault="008A713E" w:rsidP="00F4287B">
      <w:pPr>
        <w:pStyle w:val="a3"/>
      </w:pPr>
      <w:r w:rsidRPr="00F4287B">
        <w:t xml:space="preserve"> </w:t>
      </w:r>
      <w:r w:rsidR="00F4287B" w:rsidRPr="00F4287B">
        <w:t>-</w:t>
      </w:r>
      <w:r>
        <w:t xml:space="preserve"> </w:t>
      </w:r>
      <w:r w:rsidR="00F4287B" w:rsidRPr="00F4287B">
        <w:t>оснащение комплектами игр и игровых пособий.</w:t>
      </w:r>
    </w:p>
    <w:p w:rsidR="00F4287B" w:rsidRPr="00F4287B" w:rsidRDefault="00F4287B" w:rsidP="00F4287B">
      <w:pPr>
        <w:pStyle w:val="a3"/>
      </w:pPr>
      <w:r w:rsidRPr="00F4287B">
        <w:t>3.Организация педагогического процесса с детьми:</w:t>
      </w:r>
    </w:p>
    <w:p w:rsidR="00F4287B" w:rsidRPr="00F4287B" w:rsidRDefault="00F4287B" w:rsidP="00F4287B">
      <w:pPr>
        <w:pStyle w:val="a3"/>
      </w:pPr>
      <w:r w:rsidRPr="00F4287B">
        <w:t>-</w:t>
      </w:r>
      <w:r w:rsidR="008A713E">
        <w:t xml:space="preserve"> </w:t>
      </w:r>
      <w:r w:rsidRPr="00F4287B">
        <w:t>программа предназначена для работы с детьми 3-7 лет.</w:t>
      </w:r>
    </w:p>
    <w:p w:rsidR="003B0FFF" w:rsidRPr="0054149A" w:rsidRDefault="003B0FFF" w:rsidP="0054149A">
      <w:pPr>
        <w:pStyle w:val="a3"/>
        <w:rPr>
          <w:b/>
          <w:bCs/>
        </w:rPr>
      </w:pPr>
    </w:p>
    <w:p w:rsidR="008A713E" w:rsidRDefault="008A713E" w:rsidP="00BB4E67">
      <w:pPr>
        <w:pStyle w:val="a4"/>
        <w:rPr>
          <w:b/>
          <w:sz w:val="28"/>
          <w:szCs w:val="28"/>
        </w:rPr>
      </w:pPr>
    </w:p>
    <w:p w:rsidR="008A713E" w:rsidRDefault="008A713E" w:rsidP="00BB4E67">
      <w:pPr>
        <w:pStyle w:val="a4"/>
        <w:rPr>
          <w:b/>
          <w:sz w:val="28"/>
          <w:szCs w:val="28"/>
        </w:rPr>
      </w:pPr>
    </w:p>
    <w:p w:rsidR="003B0FFF" w:rsidRPr="003B0FFF" w:rsidRDefault="003B0FFF" w:rsidP="00BB4E67">
      <w:pPr>
        <w:pStyle w:val="a4"/>
        <w:rPr>
          <w:sz w:val="28"/>
          <w:szCs w:val="28"/>
        </w:rPr>
      </w:pPr>
      <w:r w:rsidRPr="003B0FFF">
        <w:rPr>
          <w:b/>
          <w:sz w:val="28"/>
          <w:szCs w:val="28"/>
        </w:rPr>
        <w:lastRenderedPageBreak/>
        <w:t>Раздел 2   Основные направления работы:</w:t>
      </w:r>
    </w:p>
    <w:p w:rsidR="00BB4E67" w:rsidRDefault="00BB4E67" w:rsidP="00BB4E67">
      <w:pPr>
        <w:pStyle w:val="a4"/>
        <w:rPr>
          <w:sz w:val="28"/>
          <w:szCs w:val="28"/>
        </w:rPr>
      </w:pPr>
      <w:r w:rsidRPr="005E7C26">
        <w:rPr>
          <w:sz w:val="28"/>
          <w:szCs w:val="28"/>
        </w:rPr>
        <w:t>Сегодня, а ещё больше завтра, математика необходима огромному числу людей различных профессий.  В математике заложены огромные возможности развития мышления детей  с самого раннего возраста.</w:t>
      </w:r>
    </w:p>
    <w:p w:rsidR="003B0FFF" w:rsidRDefault="003B0FFF" w:rsidP="003B0FFF">
      <w:pPr>
        <w:pStyle w:val="a4"/>
        <w:rPr>
          <w:sz w:val="28"/>
          <w:szCs w:val="28"/>
        </w:rPr>
      </w:pPr>
      <w:r w:rsidRPr="00BB4E67">
        <w:rPr>
          <w:b/>
          <w:sz w:val="28"/>
          <w:szCs w:val="28"/>
        </w:rPr>
        <w:t>Направленность</w:t>
      </w:r>
      <w:r>
        <w:rPr>
          <w:b/>
          <w:sz w:val="28"/>
          <w:szCs w:val="28"/>
        </w:rPr>
        <w:t xml:space="preserve"> программы</w:t>
      </w:r>
      <w:r w:rsidRPr="004004C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совместная </w:t>
      </w:r>
      <w:r w:rsidRPr="004004CB">
        <w:rPr>
          <w:sz w:val="28"/>
          <w:szCs w:val="28"/>
        </w:rPr>
        <w:t>интеллектуально — познавательная</w:t>
      </w:r>
      <w:r>
        <w:rPr>
          <w:sz w:val="28"/>
          <w:szCs w:val="28"/>
        </w:rPr>
        <w:t xml:space="preserve"> деятельность педагогов ДОУ и дошкольников по вопросам развития у детей интереса к математике и основам научных знаний. </w:t>
      </w:r>
    </w:p>
    <w:p w:rsidR="003B0FFF" w:rsidRPr="004004CB" w:rsidRDefault="003B0FFF" w:rsidP="003B0FFF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Образовательная область:  « Познавательное развитие дошкольников», интеграция с  образовательными областями «Социально-коммуникативное развитие», «Речевое развитие», «Художественно-эстетическое развитие», «Физическое развитие»</w:t>
      </w:r>
    </w:p>
    <w:p w:rsidR="003B0FFF" w:rsidRPr="004004CB" w:rsidRDefault="003B0FFF" w:rsidP="003B0FF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Pr="004004CB">
        <w:rPr>
          <w:sz w:val="28"/>
          <w:szCs w:val="28"/>
        </w:rPr>
        <w:t>средн</w:t>
      </w:r>
      <w:r>
        <w:rPr>
          <w:sz w:val="28"/>
          <w:szCs w:val="28"/>
        </w:rPr>
        <w:t>ий</w:t>
      </w:r>
      <w:r w:rsidRPr="004004CB">
        <w:rPr>
          <w:sz w:val="28"/>
          <w:szCs w:val="28"/>
        </w:rPr>
        <w:t xml:space="preserve"> и старш</w:t>
      </w:r>
      <w:r>
        <w:rPr>
          <w:sz w:val="28"/>
          <w:szCs w:val="28"/>
        </w:rPr>
        <w:t xml:space="preserve">ий </w:t>
      </w:r>
      <w:r w:rsidRPr="004004C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ый</w:t>
      </w:r>
      <w:r w:rsidRPr="004004CB">
        <w:rPr>
          <w:sz w:val="28"/>
          <w:szCs w:val="28"/>
        </w:rPr>
        <w:t xml:space="preserve"> возраст</w:t>
      </w:r>
    </w:p>
    <w:p w:rsidR="003B0FFF" w:rsidRPr="003B0FFF" w:rsidRDefault="003B0FFF" w:rsidP="00BB4E67">
      <w:pPr>
        <w:pStyle w:val="a4"/>
        <w:rPr>
          <w:sz w:val="28"/>
          <w:szCs w:val="28"/>
        </w:rPr>
      </w:pPr>
      <w:r>
        <w:rPr>
          <w:sz w:val="28"/>
          <w:szCs w:val="28"/>
        </w:rPr>
        <w:t>Сроки реализации: Экспериментальная деятельность по программе  р</w:t>
      </w:r>
      <w:r w:rsidRPr="004004CB">
        <w:rPr>
          <w:sz w:val="28"/>
          <w:szCs w:val="28"/>
        </w:rPr>
        <w:t>ассчитана на 201</w:t>
      </w:r>
      <w:r>
        <w:rPr>
          <w:sz w:val="28"/>
          <w:szCs w:val="28"/>
        </w:rPr>
        <w:t>6</w:t>
      </w:r>
      <w:r w:rsidRPr="004004CB">
        <w:rPr>
          <w:sz w:val="28"/>
          <w:szCs w:val="28"/>
        </w:rPr>
        <w:t xml:space="preserve"> – 201</w:t>
      </w:r>
      <w:r>
        <w:rPr>
          <w:sz w:val="28"/>
          <w:szCs w:val="28"/>
        </w:rPr>
        <w:t xml:space="preserve">9 </w:t>
      </w:r>
      <w:r w:rsidRPr="004004CB">
        <w:rPr>
          <w:sz w:val="28"/>
          <w:szCs w:val="28"/>
        </w:rPr>
        <w:t>год</w:t>
      </w:r>
      <w:r>
        <w:rPr>
          <w:sz w:val="28"/>
          <w:szCs w:val="28"/>
        </w:rPr>
        <w:t>ы с последующим внедрением её в широкую практику работы детского сада.</w:t>
      </w:r>
    </w:p>
    <w:p w:rsidR="00BB4E67" w:rsidRPr="005E7C26" w:rsidRDefault="00BB4E67" w:rsidP="00BB4E67">
      <w:pPr>
        <w:pStyle w:val="a3"/>
        <w:rPr>
          <w:rFonts w:eastAsia="Times New Roman" w:cs="Times New Roman"/>
          <w:szCs w:val="28"/>
          <w:lang w:eastAsia="ru-RU"/>
        </w:rPr>
      </w:pPr>
      <w:r w:rsidRPr="005E7C26">
        <w:rPr>
          <w:rFonts w:eastAsia="Times New Roman" w:cs="Times New Roman"/>
          <w:szCs w:val="28"/>
          <w:lang w:eastAsia="ru-RU"/>
        </w:rPr>
        <w:t xml:space="preserve">Математические способности у детей дошкольного возраста развиваются лучше, если придерживаться в работе принципа высокого уровня трудности. Когда перед детьми не возникает препятствий, которые могут быть  преодолены, то развитие дошкольников идёт слабо и вяло. </w:t>
      </w:r>
    </w:p>
    <w:p w:rsidR="00016450" w:rsidRPr="00016450" w:rsidRDefault="00BB4E67" w:rsidP="00016450">
      <w:pPr>
        <w:pStyle w:val="a3"/>
        <w:rPr>
          <w:rFonts w:eastAsia="Times New Roman" w:cs="Times New Roman"/>
          <w:szCs w:val="28"/>
          <w:lang w:eastAsia="ru-RU"/>
        </w:rPr>
      </w:pPr>
      <w:r w:rsidRPr="005E7C26">
        <w:rPr>
          <w:rFonts w:eastAsia="Times New Roman" w:cs="Times New Roman"/>
          <w:szCs w:val="28"/>
          <w:lang w:eastAsia="ru-RU"/>
        </w:rPr>
        <w:t xml:space="preserve">Мы считаем, что использование развивающих игровых технологий интеллектуально-творческого развития детей – это эффективное средство развития личностных, познавательных, математических  способностей дошкольников. </w:t>
      </w:r>
    </w:p>
    <w:p w:rsidR="00443196" w:rsidRDefault="00016450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="00292411" w:rsidRPr="004004CB">
        <w:rPr>
          <w:sz w:val="28"/>
          <w:szCs w:val="28"/>
        </w:rPr>
        <w:t>используются игры и игровые приемы, которые создают непринужденную психологическую атмосферу, способствуют развитию логического мышления.</w:t>
      </w:r>
    </w:p>
    <w:p w:rsidR="00443196" w:rsidRPr="005E7C26" w:rsidRDefault="00443196" w:rsidP="00443196">
      <w:pPr>
        <w:pStyle w:val="a3"/>
        <w:rPr>
          <w:rFonts w:eastAsia="Times New Roman" w:cs="Times New Roman"/>
          <w:b/>
          <w:szCs w:val="28"/>
          <w:lang w:eastAsia="ru-RU"/>
        </w:rPr>
      </w:pPr>
      <w:r w:rsidRPr="005E7C26">
        <w:rPr>
          <w:rFonts w:eastAsia="Times New Roman" w:cs="Times New Roman"/>
          <w:b/>
          <w:szCs w:val="28"/>
          <w:lang w:eastAsia="ru-RU"/>
        </w:rPr>
        <w:t>Использование системы развивающих игр</w:t>
      </w:r>
    </w:p>
    <w:p w:rsidR="00443196" w:rsidRPr="005E7C26" w:rsidRDefault="00443196" w:rsidP="00443196">
      <w:pPr>
        <w:pStyle w:val="a3"/>
        <w:rPr>
          <w:rFonts w:cs="Times New Roman"/>
          <w:szCs w:val="28"/>
        </w:rPr>
      </w:pPr>
      <w:r w:rsidRPr="005E7C26">
        <w:rPr>
          <w:rFonts w:eastAsia="Times New Roman" w:cs="Times New Roman"/>
          <w:szCs w:val="28"/>
          <w:lang w:eastAsia="ru-RU"/>
        </w:rPr>
        <w:t xml:space="preserve">Самый доступный, понятный и интересный детям вид деятельности – игра. </w:t>
      </w:r>
      <w:r w:rsidRPr="005E7C26">
        <w:rPr>
          <w:rFonts w:cs="Times New Roman"/>
          <w:szCs w:val="28"/>
        </w:rPr>
        <w:t>Использование развивающих игр в педагогическом процессе позволяет перейти от привычных занятий с детьми к познавательной игровой деятельности, организованной взрослым или самостоятельной.</w:t>
      </w:r>
    </w:p>
    <w:p w:rsidR="00443196" w:rsidRPr="005E7C26" w:rsidRDefault="00443196" w:rsidP="00443196">
      <w:pPr>
        <w:pStyle w:val="a3"/>
        <w:rPr>
          <w:rFonts w:cs="Times New Roman"/>
          <w:szCs w:val="28"/>
        </w:rPr>
      </w:pPr>
      <w:r w:rsidRPr="005E7C26">
        <w:rPr>
          <w:rFonts w:eastAsia="Times New Roman" w:cs="Times New Roman"/>
          <w:szCs w:val="28"/>
          <w:lang w:eastAsia="ru-RU"/>
        </w:rPr>
        <w:t>Развивающая игра представляет собой многоплановое, сложное педагогическое явление: она является и игровой технологией обучения детей дошкольного возраста, и формой обучения, самостоятельной игровой деятельностью, и средством всестороннего воспитания личности ребёнка. Целью развивающих  игр, направленных на интеллектуальное, в том числе и на математическое развитие детей, является развитие мыслительных операций.  Игровые действия - манипулирование цифрами, геометрическими фигурами, свойствами предметов.</w:t>
      </w:r>
    </w:p>
    <w:p w:rsidR="00443196" w:rsidRPr="00443196" w:rsidRDefault="00443196" w:rsidP="00443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Незаметно для себя малыш осваивает цифры; узнаёт и запоминает цвет, форму; тренирует мелкую моторику рук, совершенствует речь, мышление, внимание, память, воображение – развивает и совершенствует те основы, которые в </w:t>
      </w:r>
      <w:r w:rsidRPr="005E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дальнейшем помогут ему успешно решать учебные и жизненные задачи, освоить науки и стать высококлассным специалистом.</w:t>
      </w:r>
    </w:p>
    <w:p w:rsidR="00443196" w:rsidRPr="005E7C26" w:rsidRDefault="00443196" w:rsidP="00443196">
      <w:pPr>
        <w:pStyle w:val="a3"/>
        <w:rPr>
          <w:rFonts w:eastAsia="Times New Roman" w:cs="Times New Roman"/>
          <w:szCs w:val="28"/>
          <w:lang w:eastAsia="ru-RU"/>
        </w:rPr>
      </w:pPr>
      <w:r w:rsidRPr="005E7C26">
        <w:rPr>
          <w:rFonts w:eastAsia="Times New Roman" w:cs="Times New Roman"/>
          <w:b/>
          <w:szCs w:val="28"/>
          <w:lang w:eastAsia="ru-RU"/>
        </w:rPr>
        <w:t xml:space="preserve">Система интеллектуально-творческих игр </w:t>
      </w:r>
      <w:r w:rsidRPr="005E7C26">
        <w:rPr>
          <w:rFonts w:eastAsia="Times New Roman" w:cs="Times New Roman"/>
          <w:szCs w:val="28"/>
          <w:lang w:eastAsia="ru-RU"/>
        </w:rPr>
        <w:t xml:space="preserve">– это модель развивающего обучения детей дошкольного возраста с поэтапным использованием и постепенным усложнением. Постоянное и постепенное усложнение игр позволяет поддерживать детскую деятельность в зоне оптимальной трудности. </w:t>
      </w:r>
    </w:p>
    <w:p w:rsidR="00380A20" w:rsidRDefault="00380A20" w:rsidP="00443196">
      <w:pPr>
        <w:pStyle w:val="a3"/>
        <w:rPr>
          <w:rFonts w:cs="Times New Roman"/>
          <w:szCs w:val="28"/>
        </w:rPr>
      </w:pPr>
    </w:p>
    <w:p w:rsidR="00443196" w:rsidRPr="005E7C26" w:rsidRDefault="00443196" w:rsidP="00443196">
      <w:pPr>
        <w:pStyle w:val="a3"/>
        <w:rPr>
          <w:rFonts w:cs="Times New Roman"/>
          <w:szCs w:val="28"/>
        </w:rPr>
      </w:pPr>
      <w:r w:rsidRPr="005E7C26">
        <w:rPr>
          <w:rFonts w:cs="Times New Roman"/>
          <w:szCs w:val="28"/>
        </w:rPr>
        <w:t>В систему используемых педагогами развивающих игр входят:</w:t>
      </w:r>
    </w:p>
    <w:p w:rsidR="00443196" w:rsidRPr="005E7C26" w:rsidRDefault="00443196" w:rsidP="00443196">
      <w:pPr>
        <w:pStyle w:val="a3"/>
        <w:rPr>
          <w:rFonts w:cs="Times New Roman"/>
          <w:szCs w:val="28"/>
        </w:rPr>
      </w:pPr>
      <w:r w:rsidRPr="005E7C26">
        <w:rPr>
          <w:rFonts w:cs="Times New Roman"/>
          <w:szCs w:val="28"/>
        </w:rPr>
        <w:t xml:space="preserve">- Развивающие игры </w:t>
      </w:r>
      <w:proofErr w:type="spellStart"/>
      <w:r w:rsidRPr="005E7C26">
        <w:rPr>
          <w:rFonts w:cs="Times New Roman"/>
          <w:szCs w:val="28"/>
        </w:rPr>
        <w:t>В.В.Воскобовича</w:t>
      </w:r>
      <w:proofErr w:type="spellEnd"/>
      <w:r w:rsidRPr="005E7C26">
        <w:rPr>
          <w:rFonts w:cs="Times New Roman"/>
          <w:szCs w:val="28"/>
        </w:rPr>
        <w:t xml:space="preserve"> «Сказочные лабиринты игры»,</w:t>
      </w:r>
    </w:p>
    <w:p w:rsidR="00443196" w:rsidRPr="005E7C26" w:rsidRDefault="00443196" w:rsidP="00443196">
      <w:pPr>
        <w:pStyle w:val="a3"/>
        <w:rPr>
          <w:rFonts w:cs="Times New Roman"/>
          <w:szCs w:val="28"/>
        </w:rPr>
      </w:pPr>
      <w:r w:rsidRPr="005E7C26">
        <w:rPr>
          <w:rFonts w:cs="Times New Roman"/>
          <w:szCs w:val="28"/>
        </w:rPr>
        <w:t xml:space="preserve">- палочки </w:t>
      </w:r>
      <w:proofErr w:type="spellStart"/>
      <w:r w:rsidRPr="005E7C26">
        <w:rPr>
          <w:rFonts w:cs="Times New Roman"/>
          <w:szCs w:val="28"/>
        </w:rPr>
        <w:t>Кюизинера</w:t>
      </w:r>
      <w:proofErr w:type="spellEnd"/>
      <w:r w:rsidRPr="005E7C26">
        <w:rPr>
          <w:rFonts w:cs="Times New Roman"/>
          <w:szCs w:val="28"/>
        </w:rPr>
        <w:t>,</w:t>
      </w:r>
    </w:p>
    <w:p w:rsidR="00443196" w:rsidRPr="005E7C26" w:rsidRDefault="00443196" w:rsidP="00443196">
      <w:pPr>
        <w:pStyle w:val="a3"/>
        <w:rPr>
          <w:rFonts w:cs="Times New Roman"/>
          <w:szCs w:val="28"/>
        </w:rPr>
      </w:pPr>
      <w:r w:rsidRPr="005E7C26">
        <w:rPr>
          <w:rFonts w:cs="Times New Roman"/>
          <w:szCs w:val="28"/>
        </w:rPr>
        <w:t xml:space="preserve">-Блоки </w:t>
      </w:r>
      <w:proofErr w:type="spellStart"/>
      <w:r w:rsidRPr="005E7C26">
        <w:rPr>
          <w:rFonts w:cs="Times New Roman"/>
          <w:szCs w:val="28"/>
        </w:rPr>
        <w:t>Дьенеша</w:t>
      </w:r>
      <w:proofErr w:type="spellEnd"/>
      <w:r w:rsidRPr="005E7C26">
        <w:rPr>
          <w:rFonts w:cs="Times New Roman"/>
          <w:szCs w:val="28"/>
        </w:rPr>
        <w:t>,</w:t>
      </w:r>
    </w:p>
    <w:p w:rsidR="00443196" w:rsidRDefault="00443196" w:rsidP="00443196">
      <w:pPr>
        <w:pStyle w:val="a3"/>
        <w:rPr>
          <w:rFonts w:cs="Times New Roman"/>
          <w:szCs w:val="28"/>
        </w:rPr>
      </w:pPr>
      <w:r w:rsidRPr="005E7C26">
        <w:rPr>
          <w:rFonts w:cs="Times New Roman"/>
          <w:szCs w:val="28"/>
        </w:rPr>
        <w:t xml:space="preserve">-игры, изготовленные на основе  кругов </w:t>
      </w:r>
      <w:proofErr w:type="spellStart"/>
      <w:r w:rsidRPr="005E7C26">
        <w:rPr>
          <w:rFonts w:cs="Times New Roman"/>
          <w:szCs w:val="28"/>
        </w:rPr>
        <w:t>Луллия</w:t>
      </w:r>
      <w:proofErr w:type="spellEnd"/>
      <w:r w:rsidRPr="005E7C26">
        <w:rPr>
          <w:rFonts w:cs="Times New Roman"/>
          <w:szCs w:val="28"/>
        </w:rPr>
        <w:t>,</w:t>
      </w:r>
    </w:p>
    <w:p w:rsidR="00380A20" w:rsidRPr="005E7C26" w:rsidRDefault="00380A20" w:rsidP="00443196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интеллектуальные игры </w:t>
      </w:r>
      <w:proofErr w:type="spellStart"/>
      <w:r>
        <w:rPr>
          <w:rFonts w:cs="Times New Roman"/>
          <w:szCs w:val="28"/>
        </w:rPr>
        <w:t>А.Зака</w:t>
      </w:r>
      <w:proofErr w:type="spellEnd"/>
      <w:r>
        <w:rPr>
          <w:rFonts w:cs="Times New Roman"/>
          <w:szCs w:val="28"/>
        </w:rPr>
        <w:t xml:space="preserve"> «</w:t>
      </w:r>
      <w:proofErr w:type="spellStart"/>
      <w:r>
        <w:rPr>
          <w:rFonts w:cs="Times New Roman"/>
          <w:szCs w:val="28"/>
        </w:rPr>
        <w:t>Интеллектика</w:t>
      </w:r>
      <w:proofErr w:type="spellEnd"/>
      <w:r>
        <w:rPr>
          <w:rFonts w:cs="Times New Roman"/>
          <w:szCs w:val="28"/>
        </w:rPr>
        <w:t xml:space="preserve"> для дошкольников»</w:t>
      </w:r>
    </w:p>
    <w:p w:rsidR="00443196" w:rsidRPr="00380A20" w:rsidRDefault="00443196" w:rsidP="00380A20">
      <w:pPr>
        <w:pStyle w:val="a3"/>
        <w:rPr>
          <w:rFonts w:cs="Times New Roman"/>
          <w:szCs w:val="28"/>
        </w:rPr>
      </w:pPr>
      <w:r w:rsidRPr="005E7C26">
        <w:rPr>
          <w:rFonts w:cs="Times New Roman"/>
          <w:szCs w:val="28"/>
        </w:rPr>
        <w:t>- развивающие игры Б.Н..Никитина «Ступеньки творчества» и другие игры.</w:t>
      </w:r>
    </w:p>
    <w:p w:rsidR="00292411" w:rsidRDefault="00292411" w:rsidP="00292411">
      <w:pPr>
        <w:pStyle w:val="a4"/>
        <w:rPr>
          <w:sz w:val="28"/>
          <w:szCs w:val="28"/>
        </w:rPr>
      </w:pPr>
      <w:r w:rsidRPr="004004CB">
        <w:rPr>
          <w:sz w:val="28"/>
          <w:szCs w:val="28"/>
        </w:rPr>
        <w:t xml:space="preserve">Одним из важных условий реализации программы является создание необходимой материальной базы и развивающей среды для развития интеллектуальной </w:t>
      </w:r>
      <w:r w:rsidR="00016450">
        <w:rPr>
          <w:sz w:val="28"/>
          <w:szCs w:val="28"/>
        </w:rPr>
        <w:t xml:space="preserve">стороны </w:t>
      </w:r>
      <w:r w:rsidRPr="004004CB">
        <w:rPr>
          <w:sz w:val="28"/>
          <w:szCs w:val="28"/>
        </w:rPr>
        <w:t>личности ребенка.</w:t>
      </w:r>
    </w:p>
    <w:p w:rsidR="00DD2203" w:rsidRDefault="00F4287B" w:rsidP="00292411">
      <w:pPr>
        <w:pStyle w:val="a4"/>
        <w:rPr>
          <w:sz w:val="28"/>
          <w:szCs w:val="28"/>
        </w:rPr>
      </w:pPr>
      <w:r w:rsidRPr="00F4287B">
        <w:rPr>
          <w:noProof/>
          <w:sz w:val="28"/>
          <w:szCs w:val="28"/>
        </w:rPr>
        <w:drawing>
          <wp:inline distT="0" distB="0" distL="0" distR="0">
            <wp:extent cx="6480175" cy="1844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203" w:rsidRPr="00F4287B" w:rsidRDefault="00F4287B" w:rsidP="00292411">
      <w:pPr>
        <w:pStyle w:val="a4"/>
        <w:rPr>
          <w:b/>
          <w:sz w:val="28"/>
          <w:szCs w:val="28"/>
        </w:rPr>
      </w:pPr>
      <w:r w:rsidRPr="00F4287B">
        <w:rPr>
          <w:b/>
          <w:sz w:val="28"/>
          <w:szCs w:val="28"/>
        </w:rPr>
        <w:t>Раздел 3  Содержание работы:</w:t>
      </w:r>
    </w:p>
    <w:p w:rsidR="00F4287B" w:rsidRDefault="00F4287B" w:rsidP="00292411">
      <w:pPr>
        <w:pStyle w:val="a4"/>
        <w:rPr>
          <w:rStyle w:val="a5"/>
          <w:sz w:val="28"/>
          <w:szCs w:val="28"/>
        </w:rPr>
      </w:pPr>
    </w:p>
    <w:p w:rsidR="00F4287B" w:rsidRDefault="00F4287B" w:rsidP="00292411">
      <w:pPr>
        <w:pStyle w:val="a4"/>
        <w:rPr>
          <w:rStyle w:val="a5"/>
          <w:sz w:val="28"/>
          <w:szCs w:val="28"/>
        </w:rPr>
      </w:pPr>
    </w:p>
    <w:p w:rsidR="00380A20" w:rsidRPr="00050EE5" w:rsidRDefault="00F4287B" w:rsidP="00050EE5">
      <w:pPr>
        <w:pStyle w:val="a3"/>
        <w:rPr>
          <w:b/>
          <w:bCs/>
          <w:szCs w:val="28"/>
        </w:rPr>
      </w:pPr>
      <w:r>
        <w:rPr>
          <w:rStyle w:val="a5"/>
        </w:rPr>
        <w:t xml:space="preserve">Раздел 4:  </w:t>
      </w:r>
      <w:r w:rsidR="00380A20">
        <w:rPr>
          <w:rStyle w:val="a5"/>
        </w:rPr>
        <w:t xml:space="preserve">Ожидаемые результаты: </w:t>
      </w:r>
    </w:p>
    <w:p w:rsidR="00380A20" w:rsidRPr="00050EE5" w:rsidRDefault="00050EE5" w:rsidP="00380A20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Внедрение </w:t>
      </w:r>
      <w:r w:rsidR="00380A20" w:rsidRPr="00050EE5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 xml:space="preserve">интеллектуальных </w:t>
      </w:r>
      <w:r w:rsidR="00380A20" w:rsidRPr="00050EE5">
        <w:rPr>
          <w:sz w:val="28"/>
          <w:szCs w:val="28"/>
        </w:rPr>
        <w:t xml:space="preserve">игр в </w:t>
      </w:r>
      <w:r>
        <w:rPr>
          <w:sz w:val="28"/>
          <w:szCs w:val="28"/>
        </w:rPr>
        <w:t>образовательный процесс</w:t>
      </w:r>
      <w:r w:rsidR="00D31306">
        <w:rPr>
          <w:sz w:val="28"/>
          <w:szCs w:val="28"/>
        </w:rPr>
        <w:t xml:space="preserve"> будет способствовать</w:t>
      </w:r>
      <w:r w:rsidR="00380A20" w:rsidRPr="00050EE5">
        <w:rPr>
          <w:sz w:val="28"/>
          <w:szCs w:val="28"/>
        </w:rPr>
        <w:t>:</w:t>
      </w:r>
    </w:p>
    <w:p w:rsidR="00380A20" w:rsidRPr="00050EE5" w:rsidRDefault="00380A20" w:rsidP="00380A20">
      <w:pPr>
        <w:pStyle w:val="a4"/>
        <w:rPr>
          <w:sz w:val="28"/>
          <w:szCs w:val="28"/>
        </w:rPr>
      </w:pPr>
      <w:r w:rsidRPr="00050EE5">
        <w:rPr>
          <w:sz w:val="28"/>
          <w:szCs w:val="28"/>
        </w:rPr>
        <w:t>- интеллектуально-творческому развитию детей дошкольного возраста,</w:t>
      </w:r>
      <w:r w:rsidR="00D31306">
        <w:rPr>
          <w:sz w:val="28"/>
          <w:szCs w:val="28"/>
        </w:rPr>
        <w:t xml:space="preserve"> расширению их кругозора, интереса к математике,  развитию любознательности и  познавательных возможностей,  способности  на следующем этапе образования, в начальной школе, решать более сложные задачи;</w:t>
      </w:r>
    </w:p>
    <w:p w:rsidR="00380A20" w:rsidRPr="00050EE5" w:rsidRDefault="00380A20" w:rsidP="00380A20">
      <w:pPr>
        <w:pStyle w:val="a4"/>
        <w:rPr>
          <w:sz w:val="28"/>
          <w:szCs w:val="28"/>
        </w:rPr>
      </w:pPr>
      <w:r w:rsidRPr="00050EE5">
        <w:rPr>
          <w:sz w:val="28"/>
          <w:szCs w:val="28"/>
        </w:rPr>
        <w:lastRenderedPageBreak/>
        <w:t>- формированию и развитию творческого потенциала личности педагога и его компетентностей</w:t>
      </w:r>
      <w:r w:rsidR="00D31306">
        <w:rPr>
          <w:sz w:val="28"/>
          <w:szCs w:val="28"/>
        </w:rPr>
        <w:t>;</w:t>
      </w:r>
    </w:p>
    <w:p w:rsidR="00D31306" w:rsidRPr="0096602A" w:rsidRDefault="00380A20" w:rsidP="00380A20">
      <w:pPr>
        <w:pStyle w:val="a4"/>
        <w:rPr>
          <w:rStyle w:val="a5"/>
          <w:b w:val="0"/>
          <w:bCs w:val="0"/>
          <w:sz w:val="28"/>
          <w:szCs w:val="28"/>
        </w:rPr>
      </w:pPr>
      <w:r w:rsidRPr="00050EE5">
        <w:rPr>
          <w:sz w:val="28"/>
          <w:szCs w:val="28"/>
        </w:rPr>
        <w:t>- повы</w:t>
      </w:r>
      <w:r w:rsidR="00D31306">
        <w:rPr>
          <w:sz w:val="28"/>
          <w:szCs w:val="28"/>
        </w:rPr>
        <w:t xml:space="preserve">шению </w:t>
      </w:r>
      <w:r w:rsidRPr="00050EE5">
        <w:rPr>
          <w:sz w:val="28"/>
          <w:szCs w:val="28"/>
        </w:rPr>
        <w:t xml:space="preserve"> уров</w:t>
      </w:r>
      <w:r w:rsidR="00D31306">
        <w:rPr>
          <w:sz w:val="28"/>
          <w:szCs w:val="28"/>
        </w:rPr>
        <w:t xml:space="preserve">ня </w:t>
      </w:r>
      <w:r w:rsidRPr="00050EE5">
        <w:rPr>
          <w:sz w:val="28"/>
          <w:szCs w:val="28"/>
        </w:rPr>
        <w:t xml:space="preserve"> родительской компетенции через ознакомление   с </w:t>
      </w:r>
      <w:r w:rsidR="0096602A">
        <w:rPr>
          <w:sz w:val="28"/>
          <w:szCs w:val="28"/>
        </w:rPr>
        <w:t xml:space="preserve">возможностями </w:t>
      </w:r>
      <w:r w:rsidRPr="00050EE5">
        <w:rPr>
          <w:sz w:val="28"/>
          <w:szCs w:val="28"/>
        </w:rPr>
        <w:t>развивающих игр.</w:t>
      </w:r>
    </w:p>
    <w:p w:rsidR="00380A20" w:rsidRPr="00050EE5" w:rsidRDefault="00D31306" w:rsidP="00380A20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В ходе и п</w:t>
      </w:r>
      <w:r w:rsidR="00380A20" w:rsidRPr="00050EE5">
        <w:rPr>
          <w:rStyle w:val="a5"/>
          <w:sz w:val="28"/>
          <w:szCs w:val="28"/>
        </w:rPr>
        <w:t xml:space="preserve">о окончании эксперимента </w:t>
      </w:r>
      <w:r w:rsidR="00380A20" w:rsidRPr="00050EE5">
        <w:rPr>
          <w:sz w:val="28"/>
          <w:szCs w:val="28"/>
        </w:rPr>
        <w:t>предполагается выпуск методических бюллетеней, проведение семин</w:t>
      </w:r>
      <w:r w:rsidR="00DD2203">
        <w:rPr>
          <w:sz w:val="28"/>
          <w:szCs w:val="28"/>
        </w:rPr>
        <w:t>аров-практикумов и других форм методической работы для педагогов детского сада и района</w:t>
      </w:r>
      <w:r w:rsidR="00380A20" w:rsidRPr="00050EE5">
        <w:rPr>
          <w:sz w:val="28"/>
          <w:szCs w:val="28"/>
        </w:rPr>
        <w:t>.</w:t>
      </w:r>
    </w:p>
    <w:p w:rsidR="00380A20" w:rsidRDefault="00380A20" w:rsidP="00292411">
      <w:pPr>
        <w:pStyle w:val="a4"/>
      </w:pPr>
      <w:r>
        <w:t> </w:t>
      </w:r>
    </w:p>
    <w:p w:rsidR="00F2564D" w:rsidRDefault="00F4287B" w:rsidP="00292411">
      <w:pPr>
        <w:pStyle w:val="a4"/>
        <w:rPr>
          <w:b/>
          <w:sz w:val="28"/>
          <w:szCs w:val="28"/>
        </w:rPr>
      </w:pPr>
      <w:r w:rsidRPr="00F4287B">
        <w:rPr>
          <w:b/>
          <w:sz w:val="28"/>
          <w:szCs w:val="28"/>
        </w:rPr>
        <w:t>Раздел 5:</w:t>
      </w:r>
      <w:r w:rsidR="008923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Мониторинг личностных проявлений ребенка в логико-математической деятельности</w:t>
      </w:r>
    </w:p>
    <w:p w:rsidR="00F2564D" w:rsidRPr="00F2564D" w:rsidRDefault="00F2564D" w:rsidP="00292411">
      <w:pPr>
        <w:pStyle w:val="a4"/>
        <w:rPr>
          <w:sz w:val="28"/>
          <w:szCs w:val="28"/>
        </w:rPr>
      </w:pPr>
      <w:r w:rsidRPr="00F2564D">
        <w:rPr>
          <w:sz w:val="28"/>
          <w:szCs w:val="28"/>
        </w:rPr>
        <w:t xml:space="preserve">Мониторинг проводится в течение всего учебного года  методом наблюдений за логико-математической деятельностью ребенка. </w:t>
      </w:r>
    </w:p>
    <w:p w:rsidR="00F4287B" w:rsidRPr="00F2564D" w:rsidRDefault="00F2564D" w:rsidP="00292411">
      <w:pPr>
        <w:pStyle w:val="a4"/>
        <w:rPr>
          <w:sz w:val="28"/>
          <w:szCs w:val="28"/>
        </w:rPr>
      </w:pPr>
      <w:r w:rsidRPr="00F2564D">
        <w:rPr>
          <w:sz w:val="28"/>
          <w:szCs w:val="28"/>
        </w:rPr>
        <w:t xml:space="preserve">Диагностика  личных достижений математического развития детей </w:t>
      </w:r>
      <w:r>
        <w:rPr>
          <w:sz w:val="28"/>
          <w:szCs w:val="28"/>
        </w:rPr>
        <w:t xml:space="preserve">проводится </w:t>
      </w:r>
      <w:r w:rsidRPr="00F2564D">
        <w:rPr>
          <w:sz w:val="28"/>
          <w:szCs w:val="28"/>
        </w:rPr>
        <w:t>по основной программе ДОУ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сентябрь, май)</w:t>
      </w:r>
    </w:p>
    <w:p w:rsidR="00892388" w:rsidRDefault="00F2564D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Важный показатель развития ребенка  (исследования Н.А.Коротковой, П.Г.Нежина) – развитие познавательной инициативы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лю</w:t>
      </w:r>
      <w:r w:rsidR="00F55821">
        <w:rPr>
          <w:sz w:val="28"/>
          <w:szCs w:val="28"/>
        </w:rPr>
        <w:t>б</w:t>
      </w:r>
      <w:r>
        <w:rPr>
          <w:sz w:val="28"/>
          <w:szCs w:val="28"/>
        </w:rPr>
        <w:t>ознательности).</w:t>
      </w:r>
      <w:r w:rsidR="00741D44">
        <w:rPr>
          <w:sz w:val="28"/>
          <w:szCs w:val="28"/>
        </w:rPr>
        <w:t xml:space="preserve"> Нормативная карта развития ребенка заполняется по результатам наблюдений воспитателя  3 раза в год</w:t>
      </w:r>
      <w:r>
        <w:rPr>
          <w:sz w:val="28"/>
          <w:szCs w:val="28"/>
        </w:rPr>
        <w:t xml:space="preserve"> </w:t>
      </w:r>
      <w:r w:rsidR="00741D44">
        <w:rPr>
          <w:sz w:val="28"/>
          <w:szCs w:val="28"/>
        </w:rPr>
        <w:t>(октябрь, январь, май).</w:t>
      </w:r>
      <w:r w:rsidR="00892388">
        <w:rPr>
          <w:sz w:val="28"/>
          <w:szCs w:val="28"/>
        </w:rPr>
        <w:t xml:space="preserve"> </w:t>
      </w:r>
    </w:p>
    <w:p w:rsidR="00F55821" w:rsidRPr="00F2564D" w:rsidRDefault="00F55821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Познавательная инициатива ребенка в процессе логико-математической деятельности, которая по своей сути является познавательно-исследовательской и продуктивной, проявляется на разных уровнях:</w:t>
      </w:r>
    </w:p>
    <w:p w:rsidR="00443196" w:rsidRDefault="00741D44" w:rsidP="00292411">
      <w:pPr>
        <w:pStyle w:val="a4"/>
        <w:rPr>
          <w:sz w:val="28"/>
          <w:szCs w:val="28"/>
        </w:rPr>
      </w:pPr>
      <w:r w:rsidRPr="00892388">
        <w:rPr>
          <w:b/>
          <w:sz w:val="28"/>
          <w:szCs w:val="28"/>
        </w:rPr>
        <w:t>1 уровень.</w:t>
      </w:r>
      <w:r>
        <w:rPr>
          <w:sz w:val="28"/>
          <w:szCs w:val="28"/>
        </w:rPr>
        <w:t xml:space="preserve"> Ребенок:</w:t>
      </w:r>
    </w:p>
    <w:p w:rsidR="00741D44" w:rsidRDefault="00741D44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- активно обследует объекты, выделяет свойства, но не  всегда их называет;</w:t>
      </w:r>
    </w:p>
    <w:p w:rsidR="00741D44" w:rsidRDefault="00741D44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практически обнаруживает способы использования объектов (манипулирует ими, раскладывает, собирает в группу, выкладывает в виде цепочки, разбир</w:t>
      </w:r>
      <w:r w:rsidR="001C3207">
        <w:rPr>
          <w:sz w:val="28"/>
          <w:szCs w:val="28"/>
        </w:rPr>
        <w:t>а</w:t>
      </w:r>
      <w:r>
        <w:rPr>
          <w:sz w:val="28"/>
          <w:szCs w:val="28"/>
        </w:rPr>
        <w:t>ет и собирает без попыток получить точный результат);</w:t>
      </w:r>
    </w:p>
    <w:p w:rsidR="00741D44" w:rsidRDefault="00741D44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207">
        <w:rPr>
          <w:sz w:val="28"/>
          <w:szCs w:val="28"/>
        </w:rPr>
        <w:t>многократно повторяет действия</w:t>
      </w:r>
      <w:r w:rsidR="001005C7">
        <w:rPr>
          <w:sz w:val="28"/>
          <w:szCs w:val="28"/>
        </w:rPr>
        <w:t>,</w:t>
      </w:r>
      <w:r w:rsidR="001C3207">
        <w:rPr>
          <w:sz w:val="28"/>
          <w:szCs w:val="28"/>
        </w:rPr>
        <w:t xml:space="preserve"> поглощен процессом.</w:t>
      </w:r>
    </w:p>
    <w:p w:rsidR="001C3207" w:rsidRDefault="001C3207" w:rsidP="00292411">
      <w:pPr>
        <w:pStyle w:val="a4"/>
        <w:rPr>
          <w:sz w:val="28"/>
          <w:szCs w:val="28"/>
        </w:rPr>
      </w:pPr>
      <w:r w:rsidRPr="00892388">
        <w:rPr>
          <w:b/>
          <w:sz w:val="28"/>
          <w:szCs w:val="28"/>
        </w:rPr>
        <w:t>2 уровень</w:t>
      </w:r>
      <w:r>
        <w:rPr>
          <w:sz w:val="28"/>
          <w:szCs w:val="28"/>
        </w:rPr>
        <w:t>. Ребенок;</w:t>
      </w:r>
    </w:p>
    <w:p w:rsidR="001C3207" w:rsidRDefault="001C3207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предвосхищает или сопровождает вопросами практическое исследование новых объектов (что это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для чего?);</w:t>
      </w:r>
    </w:p>
    <w:p w:rsidR="001C3207" w:rsidRDefault="001C3207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-обнаруживает намерение узнать что-то новое относительно конкретного использования игровых материалов и пособий (как это получается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как это сделать?, почему это так?);</w:t>
      </w:r>
    </w:p>
    <w:p w:rsidR="001C3207" w:rsidRDefault="001C3207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 высказывает простые предположения о связи действия и возможного результата, стремится достичь определенных результатов (если сделать так…или так…);</w:t>
      </w:r>
    </w:p>
    <w:p w:rsidR="001C3207" w:rsidRDefault="001C3207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- начинает использовать освоенные способы действий</w:t>
      </w:r>
      <w:r w:rsidR="00AD6101">
        <w:rPr>
          <w:sz w:val="28"/>
          <w:szCs w:val="28"/>
        </w:rPr>
        <w:t xml:space="preserve"> в других ситуациях: сюжетной игре, рисовании, конструировании (располагает объекты по порядку, объединяет одинаковые по цвету, форме).</w:t>
      </w:r>
    </w:p>
    <w:p w:rsidR="00AD6101" w:rsidRDefault="00AD6101" w:rsidP="00292411">
      <w:pPr>
        <w:pStyle w:val="a4"/>
        <w:rPr>
          <w:sz w:val="28"/>
          <w:szCs w:val="28"/>
        </w:rPr>
      </w:pPr>
      <w:r w:rsidRPr="00892388">
        <w:rPr>
          <w:b/>
          <w:sz w:val="28"/>
          <w:szCs w:val="28"/>
        </w:rPr>
        <w:t>3 уровень.</w:t>
      </w:r>
      <w:r>
        <w:rPr>
          <w:sz w:val="28"/>
          <w:szCs w:val="28"/>
        </w:rPr>
        <w:t xml:space="preserve"> Ребенок:</w:t>
      </w:r>
    </w:p>
    <w:p w:rsidR="00AD6101" w:rsidRDefault="00AD6101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- обнаруживает стремление объяснить связь объектов, использует простое причинное рассуждение (потому что…);</w:t>
      </w:r>
    </w:p>
    <w:p w:rsidR="00AD6101" w:rsidRDefault="00AD6101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стремится к упорядочиванию, систематизации конкретных  материалов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виде коллекции);</w:t>
      </w:r>
    </w:p>
    <w:p w:rsidR="00AD6101" w:rsidRDefault="00AD6101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проявляет интерес к познавательной литературе, к символическим языкам;</w:t>
      </w:r>
    </w:p>
    <w:p w:rsidR="00AD6101" w:rsidRDefault="00AD6101" w:rsidP="00292411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- самостоятельно берется делать что-то по графическим схемам (например, лепить, конструировать), составляет карты, схемы, пиктограммы, «записывает» истории, наблюдения.</w:t>
      </w:r>
      <w:proofErr w:type="gramEnd"/>
    </w:p>
    <w:p w:rsidR="00443196" w:rsidRDefault="00AD6101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основе обозначенных качественных сдвигов в познавательной инициативе педагог заполняет нормативную карту развития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D6101" w:rsidRPr="00892388" w:rsidRDefault="00AD6101" w:rsidP="00AD6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карта развития</w:t>
      </w:r>
    </w:p>
    <w:p w:rsidR="00AD6101" w:rsidRPr="00892388" w:rsidRDefault="00AD6101" w:rsidP="00AD6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 </w:t>
      </w:r>
      <w:r w:rsidR="00892388" w:rsidRPr="00892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 </w:t>
      </w:r>
      <w:r w:rsidRPr="00892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заполнения</w:t>
      </w:r>
      <w:r w:rsidR="00892388" w:rsidRPr="00892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</w:t>
      </w:r>
      <w:r w:rsidRPr="00892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pPr w:leftFromText="45" w:rightFromText="45" w:vertAnchor="text"/>
        <w:tblW w:w="10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8"/>
        <w:gridCol w:w="2031"/>
        <w:gridCol w:w="2783"/>
        <w:gridCol w:w="2753"/>
      </w:tblGrid>
      <w:tr w:rsidR="00AD6101" w:rsidRPr="00892388" w:rsidTr="00944378">
        <w:trPr>
          <w:trHeight w:val="2295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инициатива – любознательность (наблюдение за познавательно – исследовательской и продуктивной деятельностью)</w:t>
            </w:r>
          </w:p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</w:t>
            </w:r>
          </w:p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группы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уровень</w:t>
            </w:r>
            <w:proofErr w:type="gramStart"/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роявляет интерес к новым предметам, манипулирует ими, практически обнаруживая их возможности; многократно воспроизводит действия.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 уровень </w:t>
            </w:r>
          </w:p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 относительно конкретных вещей и явлений (что, как, зачем?); высказывает простые предположения, осуществляет вариативные действия по отношению к исследуемому объекту, добиваясь нужного результата.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уровень</w:t>
            </w:r>
          </w:p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101" w:rsidRPr="00892388" w:rsidTr="00944378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01" w:rsidRPr="00892388" w:rsidRDefault="00AD6101" w:rsidP="0094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D6101" w:rsidRPr="00892388" w:rsidRDefault="00AD6101" w:rsidP="00AD6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2388" w:rsidRDefault="00892388" w:rsidP="00892388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Заполняя карту, воспитатель против фамилии каждого ребенка делает отметки во всех 3-х столбцах, используя следующие виды маркировки:</w:t>
      </w:r>
    </w:p>
    <w:p w:rsidR="00892388" w:rsidRDefault="00892388" w:rsidP="00892388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обычно (уровень является типичным, характерным для ребенка, проявляется у него чаще всего);</w:t>
      </w:r>
    </w:p>
    <w:p w:rsidR="00892388" w:rsidRDefault="00892388" w:rsidP="00892388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-«изредка» (уровень не характерен для ребенка, но проявляется в его деятельности время от времени):</w:t>
      </w:r>
    </w:p>
    <w:p w:rsidR="00AD6101" w:rsidRPr="00892388" w:rsidRDefault="00892388" w:rsidP="00892388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«нет» (уровень не проявляется в деятельности ребенка совсем).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6101" w:rsidRPr="00892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101" w:rsidRPr="00892388" w:rsidRDefault="00AD6101" w:rsidP="00AD6101">
      <w:pPr>
        <w:rPr>
          <w:sz w:val="28"/>
          <w:szCs w:val="28"/>
        </w:rPr>
      </w:pPr>
    </w:p>
    <w:p w:rsidR="00443196" w:rsidRPr="00892388" w:rsidRDefault="00892388" w:rsidP="0029241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Раздел 6: </w:t>
      </w:r>
      <w:r w:rsidRPr="0054149A">
        <w:rPr>
          <w:rStyle w:val="a5"/>
          <w:sz w:val="28"/>
          <w:szCs w:val="28"/>
        </w:rPr>
        <w:t>Взаимодействие с родителями по освоению программы</w:t>
      </w:r>
    </w:p>
    <w:p w:rsidR="00731234" w:rsidRPr="00731234" w:rsidRDefault="00731234" w:rsidP="00731234">
      <w:pPr>
        <w:pStyle w:val="a4"/>
        <w:rPr>
          <w:sz w:val="28"/>
          <w:szCs w:val="28"/>
        </w:rPr>
      </w:pPr>
      <w:r w:rsidRPr="00731234">
        <w:rPr>
          <w:sz w:val="28"/>
          <w:szCs w:val="28"/>
        </w:rPr>
        <w:t xml:space="preserve">Родители воспитанников принимают активное участие в жизни детского сада: интеллектуальных  конкурсах, создают совместно с детьми </w:t>
      </w:r>
      <w:r>
        <w:rPr>
          <w:sz w:val="28"/>
          <w:szCs w:val="28"/>
        </w:rPr>
        <w:t>развивающие игрушки, участвуют в «круглых столах»</w:t>
      </w:r>
      <w:r w:rsidRPr="00731234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ходе  </w:t>
      </w:r>
      <w:r w:rsidRPr="00731234">
        <w:rPr>
          <w:sz w:val="28"/>
          <w:szCs w:val="28"/>
        </w:rPr>
        <w:t>котор</w:t>
      </w:r>
      <w:r>
        <w:rPr>
          <w:sz w:val="28"/>
          <w:szCs w:val="28"/>
        </w:rPr>
        <w:t>ых</w:t>
      </w:r>
      <w:r w:rsidRPr="00731234">
        <w:rPr>
          <w:sz w:val="28"/>
          <w:szCs w:val="28"/>
        </w:rPr>
        <w:t xml:space="preserve"> делятся советами по развитию детей в условиях семьи.</w:t>
      </w:r>
    </w:p>
    <w:p w:rsidR="00731234" w:rsidRPr="00731234" w:rsidRDefault="00731234" w:rsidP="0073123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планируется </w:t>
      </w:r>
      <w:r w:rsidRPr="00731234">
        <w:rPr>
          <w:sz w:val="28"/>
          <w:szCs w:val="28"/>
        </w:rPr>
        <w:t xml:space="preserve"> родительское собрание «Игра – дело серьезное», родители </w:t>
      </w:r>
      <w:r>
        <w:rPr>
          <w:sz w:val="28"/>
          <w:szCs w:val="28"/>
        </w:rPr>
        <w:t>знакомятся с игровыми технологиями  интеллектуального развития</w:t>
      </w:r>
      <w:r w:rsidRPr="00731234">
        <w:rPr>
          <w:sz w:val="28"/>
          <w:szCs w:val="28"/>
        </w:rPr>
        <w:t>. Родителям предл</w:t>
      </w:r>
      <w:r>
        <w:rPr>
          <w:sz w:val="28"/>
          <w:szCs w:val="28"/>
        </w:rPr>
        <w:t xml:space="preserve">агаются анкеты </w:t>
      </w:r>
      <w:r w:rsidRPr="00731234">
        <w:rPr>
          <w:sz w:val="28"/>
          <w:szCs w:val="28"/>
        </w:rPr>
        <w:t xml:space="preserve"> по теме «Я играю дома»</w:t>
      </w:r>
      <w:r>
        <w:rPr>
          <w:sz w:val="28"/>
          <w:szCs w:val="28"/>
        </w:rPr>
        <w:t xml:space="preserve"> и др.</w:t>
      </w:r>
    </w:p>
    <w:p w:rsidR="00443196" w:rsidRDefault="00443196" w:rsidP="00292411">
      <w:pPr>
        <w:pStyle w:val="a4"/>
        <w:rPr>
          <w:sz w:val="28"/>
          <w:szCs w:val="28"/>
        </w:rPr>
      </w:pPr>
    </w:p>
    <w:p w:rsidR="00443196" w:rsidRDefault="00443196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380A20" w:rsidRDefault="00380A20" w:rsidP="00292411">
      <w:pPr>
        <w:pStyle w:val="a4"/>
        <w:rPr>
          <w:sz w:val="28"/>
          <w:szCs w:val="28"/>
        </w:rPr>
      </w:pPr>
    </w:p>
    <w:p w:rsidR="00DD7793" w:rsidRDefault="00DD7793" w:rsidP="00DD7793">
      <w:pPr>
        <w:rPr>
          <w:rFonts w:ascii="Times New Roman" w:hAnsi="Times New Roman"/>
          <w:sz w:val="24"/>
          <w:szCs w:val="24"/>
        </w:rPr>
      </w:pPr>
    </w:p>
    <w:p w:rsidR="00DD7793" w:rsidRDefault="00DD7793" w:rsidP="00DD7793">
      <w:pPr>
        <w:rPr>
          <w:rFonts w:ascii="Times New Roman" w:hAnsi="Times New Roman"/>
          <w:sz w:val="24"/>
          <w:szCs w:val="24"/>
        </w:rPr>
      </w:pPr>
    </w:p>
    <w:p w:rsidR="00DD7793" w:rsidRDefault="00DD7793" w:rsidP="00DD7793">
      <w:pPr>
        <w:rPr>
          <w:rFonts w:ascii="Times New Roman" w:hAnsi="Times New Roman"/>
          <w:sz w:val="24"/>
          <w:szCs w:val="24"/>
        </w:rPr>
      </w:pPr>
    </w:p>
    <w:p w:rsidR="00DD7793" w:rsidRDefault="00DD7793" w:rsidP="00DD7793">
      <w:pPr>
        <w:rPr>
          <w:rFonts w:ascii="Times New Roman" w:hAnsi="Times New Roman"/>
          <w:sz w:val="24"/>
          <w:szCs w:val="24"/>
        </w:rPr>
      </w:pPr>
      <w:r w:rsidRPr="00BC333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92411" w:rsidRDefault="00292411" w:rsidP="00292411"/>
    <w:p w:rsidR="00292411" w:rsidRDefault="00292411" w:rsidP="00292411"/>
    <w:p w:rsidR="00317660" w:rsidRDefault="00292411" w:rsidP="00292411">
      <w:pPr>
        <w:tabs>
          <w:tab w:val="left" w:pos="2895"/>
        </w:tabs>
      </w:pPr>
      <w:r>
        <w:tab/>
      </w:r>
    </w:p>
    <w:p w:rsidR="00292411" w:rsidRDefault="00292411" w:rsidP="00292411">
      <w:pPr>
        <w:tabs>
          <w:tab w:val="left" w:pos="2895"/>
        </w:tabs>
      </w:pPr>
    </w:p>
    <w:p w:rsidR="00292411" w:rsidRDefault="00292411" w:rsidP="00292411">
      <w:pPr>
        <w:tabs>
          <w:tab w:val="left" w:pos="2895"/>
        </w:tabs>
      </w:pPr>
    </w:p>
    <w:p w:rsidR="00292411" w:rsidRDefault="00292411" w:rsidP="00292411">
      <w:pPr>
        <w:tabs>
          <w:tab w:val="left" w:pos="2895"/>
        </w:tabs>
      </w:pPr>
    </w:p>
    <w:p w:rsidR="00292411" w:rsidRDefault="00292411" w:rsidP="00292411">
      <w:pPr>
        <w:pStyle w:val="a3"/>
        <w:jc w:val="center"/>
        <w:rPr>
          <w:b/>
          <w:sz w:val="32"/>
          <w:szCs w:val="32"/>
        </w:rPr>
      </w:pPr>
    </w:p>
    <w:p w:rsidR="00292411" w:rsidRPr="005E7C26" w:rsidRDefault="00292411" w:rsidP="00292411">
      <w:pPr>
        <w:pStyle w:val="a3"/>
        <w:rPr>
          <w:rFonts w:eastAsia="Times New Roman" w:cs="Times New Roman"/>
          <w:b/>
          <w:szCs w:val="28"/>
          <w:lang w:eastAsia="ru-RU"/>
        </w:rPr>
      </w:pPr>
    </w:p>
    <w:p w:rsidR="00292411" w:rsidRPr="00292411" w:rsidRDefault="00292411" w:rsidP="00292411">
      <w:pPr>
        <w:tabs>
          <w:tab w:val="left" w:pos="2895"/>
        </w:tabs>
      </w:pPr>
    </w:p>
    <w:sectPr w:rsidR="00292411" w:rsidRPr="00292411" w:rsidSect="00380A20"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377"/>
    <w:multiLevelType w:val="multilevel"/>
    <w:tmpl w:val="88BE65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2411"/>
    <w:rsid w:val="00016450"/>
    <w:rsid w:val="00050EE5"/>
    <w:rsid w:val="001005C7"/>
    <w:rsid w:val="001B7AB0"/>
    <w:rsid w:val="001C3207"/>
    <w:rsid w:val="0027237F"/>
    <w:rsid w:val="00292411"/>
    <w:rsid w:val="00317660"/>
    <w:rsid w:val="00380A20"/>
    <w:rsid w:val="003B0FFF"/>
    <w:rsid w:val="003F153F"/>
    <w:rsid w:val="00443196"/>
    <w:rsid w:val="004A4E9D"/>
    <w:rsid w:val="0054149A"/>
    <w:rsid w:val="006C392B"/>
    <w:rsid w:val="006D0699"/>
    <w:rsid w:val="00702E07"/>
    <w:rsid w:val="00731234"/>
    <w:rsid w:val="00741D44"/>
    <w:rsid w:val="007D6029"/>
    <w:rsid w:val="007E0757"/>
    <w:rsid w:val="008604EB"/>
    <w:rsid w:val="00892388"/>
    <w:rsid w:val="008A713E"/>
    <w:rsid w:val="008C3783"/>
    <w:rsid w:val="0096602A"/>
    <w:rsid w:val="009F3FEB"/>
    <w:rsid w:val="00A0072F"/>
    <w:rsid w:val="00A14CFE"/>
    <w:rsid w:val="00AD6101"/>
    <w:rsid w:val="00B728A0"/>
    <w:rsid w:val="00BB4E67"/>
    <w:rsid w:val="00D0769F"/>
    <w:rsid w:val="00D31306"/>
    <w:rsid w:val="00D80CDC"/>
    <w:rsid w:val="00DD2203"/>
    <w:rsid w:val="00DD7793"/>
    <w:rsid w:val="00E775B8"/>
    <w:rsid w:val="00F2105C"/>
    <w:rsid w:val="00F2564D"/>
    <w:rsid w:val="00F4287B"/>
    <w:rsid w:val="00F55821"/>
    <w:rsid w:val="00F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29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11"/>
    <w:rPr>
      <w:b/>
      <w:bCs/>
    </w:rPr>
  </w:style>
  <w:style w:type="character" w:styleId="a6">
    <w:name w:val="Emphasis"/>
    <w:basedOn w:val="a0"/>
    <w:uiPriority w:val="20"/>
    <w:qFormat/>
    <w:rsid w:val="002924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A2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0072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A0072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F914-34D5-46C9-B3F4-0C8B5AFA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10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dcterms:created xsi:type="dcterms:W3CDTF">2016-05-19T22:58:00Z</dcterms:created>
  <dcterms:modified xsi:type="dcterms:W3CDTF">2017-07-09T22:49:00Z</dcterms:modified>
</cp:coreProperties>
</file>