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1D" w:rsidRDefault="00A70A1D" w:rsidP="00A70A1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A70A1D" w:rsidRDefault="00A70A1D" w:rsidP="00A70A1D">
      <w:pPr>
        <w:pStyle w:val="ConsPlusNormal"/>
        <w:jc w:val="center"/>
        <w:rPr>
          <w:b/>
          <w:bCs/>
          <w:sz w:val="16"/>
          <w:szCs w:val="16"/>
        </w:rPr>
      </w:pPr>
    </w:p>
    <w:p w:rsidR="00A70A1D" w:rsidRDefault="00A70A1D" w:rsidP="00A70A1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A70A1D" w:rsidRDefault="00A70A1D" w:rsidP="00A70A1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14 июня 2013 г. N 462</w:t>
      </w:r>
    </w:p>
    <w:p w:rsidR="00A70A1D" w:rsidRDefault="00A70A1D" w:rsidP="00A70A1D">
      <w:pPr>
        <w:pStyle w:val="ConsPlusNormal"/>
        <w:jc w:val="center"/>
        <w:rPr>
          <w:b/>
          <w:bCs/>
          <w:sz w:val="16"/>
          <w:szCs w:val="16"/>
        </w:rPr>
      </w:pPr>
    </w:p>
    <w:p w:rsidR="00A70A1D" w:rsidRDefault="00A70A1D" w:rsidP="00A70A1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A70A1D" w:rsidRDefault="00A70A1D" w:rsidP="00A70A1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ПРОВЕДЕНИЯ САМООБСЛЕДОВАНИЯ ОБРАЗОВАТЕЛЬНОЙ ОРГАНИЗАЦИЕЙ</w:t>
      </w:r>
    </w:p>
    <w:p w:rsidR="00A70A1D" w:rsidRDefault="00A70A1D" w:rsidP="00A70A1D">
      <w:pPr>
        <w:pStyle w:val="ConsPlusNormal"/>
        <w:ind w:firstLine="540"/>
        <w:jc w:val="both"/>
      </w:pPr>
    </w:p>
    <w:p w:rsidR="00A70A1D" w:rsidRDefault="00A70A1D" w:rsidP="00A70A1D">
      <w:pPr>
        <w:pStyle w:val="ConsPlusNormal"/>
        <w:ind w:firstLine="540"/>
        <w:jc w:val="both"/>
      </w:pPr>
      <w: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A70A1D" w:rsidRDefault="00A70A1D" w:rsidP="00A70A1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организацией.</w:t>
      </w:r>
    </w:p>
    <w:p w:rsidR="00A70A1D" w:rsidRDefault="00A70A1D" w:rsidP="00A70A1D">
      <w:pPr>
        <w:pStyle w:val="ConsPlusNormal"/>
        <w:ind w:firstLine="540"/>
        <w:jc w:val="both"/>
      </w:pPr>
      <w: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t>самообследования</w:t>
      </w:r>
      <w:proofErr w:type="spellEnd"/>
      <w:r>
        <w:t>" (зарегистрирован Минюстом России 12 апреля 2012 г., регистрационный N 23821).</w:t>
      </w:r>
    </w:p>
    <w:p w:rsidR="00A70A1D" w:rsidRDefault="00A70A1D" w:rsidP="00A70A1D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A70A1D" w:rsidRDefault="00A70A1D" w:rsidP="00A70A1D">
      <w:pPr>
        <w:pStyle w:val="ConsPlusNormal"/>
        <w:ind w:firstLine="540"/>
        <w:jc w:val="both"/>
      </w:pPr>
    </w:p>
    <w:p w:rsidR="00A70A1D" w:rsidRDefault="00A70A1D" w:rsidP="00A70A1D">
      <w:pPr>
        <w:pStyle w:val="ConsPlusNormal"/>
        <w:jc w:val="right"/>
      </w:pPr>
      <w:r>
        <w:t>Министр</w:t>
      </w:r>
    </w:p>
    <w:p w:rsidR="00A70A1D" w:rsidRDefault="00A70A1D" w:rsidP="00A70A1D">
      <w:pPr>
        <w:pStyle w:val="ConsPlusNormal"/>
        <w:jc w:val="right"/>
      </w:pPr>
      <w:r>
        <w:t>Д.В.ЛИВАНОВ</w:t>
      </w: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1D"/>
    <w:rsid w:val="007E660D"/>
    <w:rsid w:val="00A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0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0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2015-11-14T03:24:00Z</dcterms:created>
  <dcterms:modified xsi:type="dcterms:W3CDTF">2015-11-14T03:26:00Z</dcterms:modified>
</cp:coreProperties>
</file>